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Ind w:w="11165" w:type="dxa"/>
        <w:tblLook w:val="01E0" w:firstRow="1" w:lastRow="1" w:firstColumn="1" w:lastColumn="1" w:noHBand="0" w:noVBand="0"/>
      </w:tblPr>
      <w:tblGrid>
        <w:gridCol w:w="3969"/>
      </w:tblGrid>
      <w:tr w:rsidR="00CD26FB" w:rsidRPr="00CD26FB" w:rsidTr="00533E9F">
        <w:tc>
          <w:tcPr>
            <w:tcW w:w="3969" w:type="dxa"/>
          </w:tcPr>
          <w:p w:rsidR="00CD26FB" w:rsidRPr="00CD26FB" w:rsidRDefault="00CD26FB" w:rsidP="00CD26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ru-RU"/>
              </w:rPr>
            </w:pPr>
            <w:r w:rsidRPr="00CD26FB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ru-RU"/>
              </w:rPr>
              <w:t>УТВЕРЖДЕН</w:t>
            </w:r>
          </w:p>
          <w:p w:rsidR="00CD26FB" w:rsidRPr="00CD26FB" w:rsidRDefault="00CD26FB" w:rsidP="00CD26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ru-RU"/>
              </w:rPr>
            </w:pPr>
          </w:p>
          <w:p w:rsidR="00CD26FB" w:rsidRPr="00CD26FB" w:rsidRDefault="00CD26FB" w:rsidP="00CD26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ru-RU"/>
              </w:rPr>
            </w:pPr>
            <w:r w:rsidRPr="00CD26FB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ru-RU"/>
              </w:rPr>
              <w:t xml:space="preserve">приказом УФК по </w:t>
            </w:r>
          </w:p>
          <w:p w:rsidR="00CD26FB" w:rsidRPr="00CD26FB" w:rsidRDefault="00CD26FB" w:rsidP="00CD26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ru-RU"/>
              </w:rPr>
            </w:pPr>
            <w:r w:rsidRPr="00CD26FB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ru-RU"/>
              </w:rPr>
              <w:t>Кировской области</w:t>
            </w:r>
          </w:p>
          <w:p w:rsidR="00CD26FB" w:rsidRDefault="00533E9F" w:rsidP="00503E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ru-RU"/>
              </w:rPr>
              <w:t xml:space="preserve">от </w:t>
            </w:r>
            <w:r w:rsidR="00797CAD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ru-RU"/>
              </w:rPr>
              <w:t>16 июля</w:t>
            </w:r>
            <w:r w:rsidR="00580A2B" w:rsidRPr="00E00471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ru-RU"/>
              </w:rPr>
              <w:t xml:space="preserve"> 2025 г.</w:t>
            </w:r>
            <w:r w:rsidR="00580A2B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ru-RU"/>
              </w:rPr>
              <w:t xml:space="preserve"> № </w:t>
            </w:r>
            <w:r w:rsidR="00797CAD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ru-RU"/>
              </w:rPr>
              <w:t>486</w:t>
            </w:r>
            <w:bookmarkStart w:id="0" w:name="_GoBack"/>
            <w:bookmarkEnd w:id="0"/>
          </w:p>
          <w:p w:rsidR="00E00471" w:rsidRDefault="00E00471" w:rsidP="00503E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u w:val="single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ru-RU"/>
              </w:rPr>
              <w:t xml:space="preserve">(в редакции приказа </w:t>
            </w: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ru-RU"/>
              </w:rPr>
              <w:br/>
              <w:t>от 13 августа 2025 г. № 581)</w:t>
            </w:r>
          </w:p>
          <w:p w:rsidR="00195097" w:rsidRPr="00195097" w:rsidRDefault="00195097" w:rsidP="001F46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ru-RU"/>
              </w:rPr>
            </w:pPr>
          </w:p>
        </w:tc>
      </w:tr>
    </w:tbl>
    <w:p w:rsidR="002766AA" w:rsidRDefault="002766AA" w:rsidP="00C615A0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566194" w:rsidRPr="00C615A0" w:rsidRDefault="004276BC" w:rsidP="00C615A0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C615A0">
        <w:rPr>
          <w:rFonts w:ascii="Times New Roman" w:hAnsi="Times New Roman" w:cs="Times New Roman"/>
          <w:sz w:val="28"/>
          <w:szCs w:val="28"/>
        </w:rPr>
        <w:t>План противодействия коррупции</w:t>
      </w:r>
      <w:r w:rsidRPr="00C615A0">
        <w:rPr>
          <w:rFonts w:ascii="Times New Roman" w:hAnsi="Times New Roman" w:cs="Times New Roman"/>
          <w:sz w:val="28"/>
          <w:szCs w:val="28"/>
        </w:rPr>
        <w:br/>
      </w:r>
      <w:r w:rsidR="00232997" w:rsidRPr="00C615A0">
        <w:rPr>
          <w:rFonts w:ascii="Times New Roman" w:hAnsi="Times New Roman" w:cs="Times New Roman"/>
          <w:sz w:val="28"/>
          <w:szCs w:val="28"/>
        </w:rPr>
        <w:t xml:space="preserve">Управления Федерального </w:t>
      </w:r>
      <w:r w:rsidRPr="00C615A0">
        <w:rPr>
          <w:rFonts w:ascii="Times New Roman" w:hAnsi="Times New Roman" w:cs="Times New Roman"/>
          <w:sz w:val="28"/>
          <w:szCs w:val="28"/>
        </w:rPr>
        <w:t>казначейства</w:t>
      </w:r>
      <w:r w:rsidR="00232997" w:rsidRPr="00C615A0">
        <w:rPr>
          <w:rFonts w:ascii="Times New Roman" w:hAnsi="Times New Roman" w:cs="Times New Roman"/>
          <w:sz w:val="28"/>
          <w:szCs w:val="28"/>
        </w:rPr>
        <w:t xml:space="preserve"> по Кировской области</w:t>
      </w:r>
      <w:r w:rsidRPr="00C615A0">
        <w:rPr>
          <w:rFonts w:ascii="Times New Roman" w:hAnsi="Times New Roman" w:cs="Times New Roman"/>
          <w:sz w:val="28"/>
          <w:szCs w:val="28"/>
        </w:rPr>
        <w:t xml:space="preserve"> на 20</w:t>
      </w:r>
      <w:r w:rsidR="002766AA">
        <w:rPr>
          <w:rFonts w:ascii="Times New Roman" w:hAnsi="Times New Roman" w:cs="Times New Roman"/>
          <w:sz w:val="28"/>
          <w:szCs w:val="28"/>
        </w:rPr>
        <w:t>25</w:t>
      </w:r>
      <w:r w:rsidR="00344C20">
        <w:rPr>
          <w:rFonts w:ascii="Times New Roman" w:hAnsi="Times New Roman" w:cs="Times New Roman"/>
          <w:sz w:val="28"/>
          <w:szCs w:val="28"/>
        </w:rPr>
        <w:t>-</w:t>
      </w:r>
      <w:r w:rsidRPr="00C615A0">
        <w:rPr>
          <w:rFonts w:ascii="Times New Roman" w:hAnsi="Times New Roman" w:cs="Times New Roman"/>
          <w:sz w:val="28"/>
          <w:szCs w:val="28"/>
        </w:rPr>
        <w:t>202</w:t>
      </w:r>
      <w:r w:rsidR="002766AA">
        <w:rPr>
          <w:rFonts w:ascii="Times New Roman" w:hAnsi="Times New Roman" w:cs="Times New Roman"/>
          <w:sz w:val="28"/>
          <w:szCs w:val="28"/>
        </w:rPr>
        <w:t>8</w:t>
      </w:r>
      <w:r w:rsidRPr="00C615A0">
        <w:rPr>
          <w:rFonts w:ascii="Times New Roman" w:hAnsi="Times New Roman" w:cs="Times New Roman"/>
          <w:sz w:val="28"/>
          <w:szCs w:val="28"/>
        </w:rPr>
        <w:t xml:space="preserve"> годы</w:t>
      </w:r>
    </w:p>
    <w:p w:rsidR="00976053" w:rsidRPr="00D73AE4" w:rsidRDefault="00976053" w:rsidP="00C615A0">
      <w:pPr>
        <w:pStyle w:val="ConsPlusNormal"/>
        <w:jc w:val="center"/>
        <w:rPr>
          <w:rFonts w:ascii="Times New Roman" w:hAnsi="Times New Roman" w:cs="Times New Roman"/>
          <w:sz w:val="24"/>
          <w:szCs w:val="28"/>
        </w:rPr>
      </w:pPr>
    </w:p>
    <w:tbl>
      <w:tblPr>
        <w:tblW w:w="15026" w:type="dxa"/>
        <w:tblInd w:w="6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top w:w="28" w:type="dxa"/>
          <w:left w:w="62" w:type="dxa"/>
          <w:bottom w:w="28" w:type="dxa"/>
          <w:right w:w="62" w:type="dxa"/>
        </w:tblCellMar>
        <w:tblLook w:val="0000" w:firstRow="0" w:lastRow="0" w:firstColumn="0" w:lastColumn="0" w:noHBand="0" w:noVBand="0"/>
      </w:tblPr>
      <w:tblGrid>
        <w:gridCol w:w="647"/>
        <w:gridCol w:w="4770"/>
        <w:gridCol w:w="2446"/>
        <w:gridCol w:w="2328"/>
        <w:gridCol w:w="4835"/>
      </w:tblGrid>
      <w:tr w:rsidR="00923CAD" w:rsidRPr="001A6EE5" w:rsidTr="00DD2A86">
        <w:trPr>
          <w:trHeight w:val="123"/>
          <w:tblHeader/>
        </w:trPr>
        <w:tc>
          <w:tcPr>
            <w:tcW w:w="6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566194" w:rsidRPr="003E7770" w:rsidRDefault="004276BC" w:rsidP="00C615A0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E7770">
              <w:rPr>
                <w:rFonts w:ascii="Times New Roman" w:hAnsi="Times New Roman" w:cs="Times New Roman"/>
                <w:sz w:val="26"/>
                <w:szCs w:val="26"/>
              </w:rPr>
              <w:t>№ п/п</w:t>
            </w:r>
          </w:p>
        </w:tc>
        <w:tc>
          <w:tcPr>
            <w:tcW w:w="47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566194" w:rsidRPr="003E7770" w:rsidRDefault="004276BC" w:rsidP="00C615A0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E7770">
              <w:rPr>
                <w:rFonts w:ascii="Times New Roman" w:hAnsi="Times New Roman" w:cs="Times New Roman"/>
                <w:sz w:val="26"/>
                <w:szCs w:val="26"/>
              </w:rPr>
              <w:t>Мероприятия</w:t>
            </w:r>
          </w:p>
        </w:tc>
        <w:tc>
          <w:tcPr>
            <w:tcW w:w="24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566194" w:rsidRPr="003E7770" w:rsidRDefault="004276BC" w:rsidP="00C615A0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E7770">
              <w:rPr>
                <w:rFonts w:ascii="Times New Roman" w:hAnsi="Times New Roman" w:cs="Times New Roman"/>
                <w:sz w:val="26"/>
                <w:szCs w:val="26"/>
              </w:rPr>
              <w:t>Ответственные исполнители</w:t>
            </w:r>
          </w:p>
        </w:tc>
        <w:tc>
          <w:tcPr>
            <w:tcW w:w="23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566194" w:rsidRPr="003E7770" w:rsidRDefault="004276BC" w:rsidP="00C615A0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E7770">
              <w:rPr>
                <w:rFonts w:ascii="Times New Roman" w:hAnsi="Times New Roman" w:cs="Times New Roman"/>
                <w:sz w:val="26"/>
                <w:szCs w:val="26"/>
              </w:rPr>
              <w:t>Срок исполнения</w:t>
            </w:r>
          </w:p>
        </w:tc>
        <w:tc>
          <w:tcPr>
            <w:tcW w:w="48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566194" w:rsidRPr="003E7770" w:rsidRDefault="004276BC" w:rsidP="00C615A0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E7770">
              <w:rPr>
                <w:rFonts w:ascii="Times New Roman" w:hAnsi="Times New Roman" w:cs="Times New Roman"/>
                <w:sz w:val="26"/>
                <w:szCs w:val="26"/>
              </w:rPr>
              <w:t>Ожидаемый результат</w:t>
            </w:r>
          </w:p>
        </w:tc>
      </w:tr>
      <w:tr w:rsidR="00DF12F8" w:rsidRPr="001A6EE5" w:rsidTr="00DD2A86">
        <w:trPr>
          <w:trHeight w:val="562"/>
        </w:trPr>
        <w:tc>
          <w:tcPr>
            <w:tcW w:w="6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566194" w:rsidRPr="003E7770" w:rsidRDefault="004276BC" w:rsidP="00C615A0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E7770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4379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1328DF" w:rsidRPr="003E7770" w:rsidRDefault="00D9650E" w:rsidP="001328DF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26"/>
                <w:szCs w:val="26"/>
              </w:rPr>
            </w:pPr>
            <w:r w:rsidRPr="003E7770">
              <w:rPr>
                <w:rFonts w:ascii="Times New Roman" w:hAnsi="Times New Roman" w:cs="Times New Roman"/>
                <w:sz w:val="26"/>
                <w:szCs w:val="26"/>
              </w:rPr>
              <w:t xml:space="preserve">Обеспечение соблюдения федеральными государственными гражданскими служащими ограничений, запретов и требований </w:t>
            </w:r>
          </w:p>
          <w:p w:rsidR="00566194" w:rsidRPr="003E7770" w:rsidRDefault="00D9650E" w:rsidP="001328DF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26"/>
                <w:szCs w:val="26"/>
              </w:rPr>
            </w:pPr>
            <w:r w:rsidRPr="003E7770">
              <w:rPr>
                <w:rFonts w:ascii="Times New Roman" w:hAnsi="Times New Roman" w:cs="Times New Roman"/>
                <w:sz w:val="26"/>
                <w:szCs w:val="26"/>
              </w:rPr>
              <w:t>к служебному поведению, предотвращения и урегулирования конфликта интересов в связи с исполнением ими должностных обязанностей</w:t>
            </w:r>
          </w:p>
        </w:tc>
      </w:tr>
      <w:tr w:rsidR="0004516B" w:rsidRPr="001A6EE5" w:rsidTr="00DD2A86">
        <w:tc>
          <w:tcPr>
            <w:tcW w:w="6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04516B" w:rsidRPr="003E7770" w:rsidRDefault="0004516B" w:rsidP="0004516B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E7770">
              <w:rPr>
                <w:rFonts w:ascii="Times New Roman" w:hAnsi="Times New Roman" w:cs="Times New Roman"/>
                <w:sz w:val="26"/>
                <w:szCs w:val="26"/>
              </w:rPr>
              <w:t>1.1</w:t>
            </w:r>
          </w:p>
        </w:tc>
        <w:tc>
          <w:tcPr>
            <w:tcW w:w="47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04516B" w:rsidRPr="003E7770" w:rsidRDefault="0004516B" w:rsidP="0004516B">
            <w:pPr>
              <w:pStyle w:val="TableParagraph"/>
              <w:jc w:val="both"/>
              <w:rPr>
                <w:spacing w:val="-4"/>
                <w:sz w:val="26"/>
                <w:szCs w:val="26"/>
              </w:rPr>
            </w:pPr>
            <w:r w:rsidRPr="003E7770">
              <w:rPr>
                <w:spacing w:val="-4"/>
                <w:sz w:val="26"/>
                <w:szCs w:val="26"/>
              </w:rPr>
              <w:t>Осуществление мониторинга и анализа соблюдения гражданскими служащими, замещавшими должности федеральной государственной гражданской службы (далее – государственная служба) в Управлении</w:t>
            </w:r>
            <w:r w:rsidR="00051C58" w:rsidRPr="003E7770">
              <w:rPr>
                <w:spacing w:val="-4"/>
                <w:sz w:val="26"/>
                <w:szCs w:val="26"/>
              </w:rPr>
              <w:t xml:space="preserve"> Федерального казначейства по Кировской области (далее – Управление)</w:t>
            </w:r>
            <w:r w:rsidRPr="003E7770">
              <w:rPr>
                <w:spacing w:val="-4"/>
                <w:sz w:val="26"/>
                <w:szCs w:val="26"/>
              </w:rPr>
              <w:t xml:space="preserve">, включенные в перечни, установленные нормативными правовыми актами Российской Федерации (далее – должности, связанные с коррупционными рисками), ограничений, предусмотренных статьей 12 Федерального закона от 25 декабря 2008 г. № 273-ФЗ «О </w:t>
            </w:r>
            <w:r w:rsidRPr="003E7770">
              <w:rPr>
                <w:spacing w:val="-4"/>
                <w:sz w:val="26"/>
                <w:szCs w:val="26"/>
              </w:rPr>
              <w:lastRenderedPageBreak/>
              <w:t>противодействии коррупции», при заключении ими после увольнения с государственной службы трудовых и гражданско-правовых договоров</w:t>
            </w:r>
          </w:p>
        </w:tc>
        <w:tc>
          <w:tcPr>
            <w:tcW w:w="24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04516B" w:rsidRPr="003E7770" w:rsidRDefault="00580A2B" w:rsidP="0004516B">
            <w:pPr>
              <w:pStyle w:val="TableParagraph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Отдел</w:t>
            </w:r>
            <w:r w:rsidR="003E7770">
              <w:rPr>
                <w:sz w:val="26"/>
                <w:szCs w:val="26"/>
              </w:rPr>
              <w:t xml:space="preserve"> государственной гражданской службы и кадров </w:t>
            </w:r>
          </w:p>
          <w:p w:rsidR="0004516B" w:rsidRPr="003E7770" w:rsidRDefault="0004516B" w:rsidP="0004516B">
            <w:pPr>
              <w:pStyle w:val="TableParagraph"/>
              <w:jc w:val="center"/>
              <w:rPr>
                <w:sz w:val="26"/>
                <w:szCs w:val="26"/>
              </w:rPr>
            </w:pPr>
          </w:p>
        </w:tc>
        <w:tc>
          <w:tcPr>
            <w:tcW w:w="23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04516B" w:rsidRPr="003E7770" w:rsidRDefault="0004516B" w:rsidP="000451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E7770">
              <w:rPr>
                <w:rFonts w:ascii="Times New Roman" w:hAnsi="Times New Roman" w:cs="Times New Roman"/>
                <w:sz w:val="26"/>
                <w:szCs w:val="26"/>
              </w:rPr>
              <w:t xml:space="preserve">Раз в полугодие ежегодно </w:t>
            </w:r>
          </w:p>
          <w:p w:rsidR="0004516B" w:rsidRPr="003E7770" w:rsidRDefault="0004516B" w:rsidP="000451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E7770">
              <w:rPr>
                <w:rFonts w:ascii="Times New Roman" w:hAnsi="Times New Roman" w:cs="Times New Roman"/>
                <w:sz w:val="26"/>
                <w:szCs w:val="26"/>
              </w:rPr>
              <w:t>до 15 января</w:t>
            </w:r>
          </w:p>
          <w:p w:rsidR="0004516B" w:rsidRPr="003E7770" w:rsidRDefault="0004516B" w:rsidP="000451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E7770">
              <w:rPr>
                <w:rFonts w:ascii="Times New Roman" w:hAnsi="Times New Roman" w:cs="Times New Roman"/>
                <w:sz w:val="26"/>
                <w:szCs w:val="26"/>
              </w:rPr>
              <w:t>до 15 июля</w:t>
            </w:r>
          </w:p>
        </w:tc>
        <w:tc>
          <w:tcPr>
            <w:tcW w:w="48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04516B" w:rsidRPr="003E7770" w:rsidRDefault="0004516B" w:rsidP="0004516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E7770">
              <w:rPr>
                <w:rFonts w:ascii="Times New Roman" w:hAnsi="Times New Roman" w:cs="Times New Roman"/>
                <w:sz w:val="26"/>
                <w:szCs w:val="26"/>
              </w:rPr>
              <w:t xml:space="preserve">Доклад руководителю Управления о результатах </w:t>
            </w:r>
            <w:proofErr w:type="gramStart"/>
            <w:r w:rsidRPr="003E7770">
              <w:rPr>
                <w:rFonts w:ascii="Times New Roman" w:hAnsi="Times New Roman" w:cs="Times New Roman"/>
                <w:sz w:val="26"/>
                <w:szCs w:val="26"/>
              </w:rPr>
              <w:t>рассмотрения</w:t>
            </w:r>
            <w:proofErr w:type="gramEnd"/>
            <w:r w:rsidRPr="003E7770">
              <w:rPr>
                <w:rFonts w:ascii="Times New Roman" w:hAnsi="Times New Roman" w:cs="Times New Roman"/>
                <w:sz w:val="26"/>
                <w:szCs w:val="26"/>
              </w:rPr>
              <w:t xml:space="preserve"> поступивших от коммерческих и некоммерческих организаций уведомлений о заключении трудовых и гражданско-правовых договоров с лицами, замещавшими должности, связанные с коррупционными рисками.</w:t>
            </w:r>
          </w:p>
          <w:p w:rsidR="0004516B" w:rsidRPr="003E7770" w:rsidRDefault="0004516B" w:rsidP="0004516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E7770">
              <w:rPr>
                <w:rFonts w:ascii="Times New Roman" w:hAnsi="Times New Roman" w:cs="Times New Roman"/>
                <w:sz w:val="26"/>
                <w:szCs w:val="26"/>
              </w:rPr>
              <w:t xml:space="preserve">Информация о гражданских служащих, в отношении которых соответствующие уведомления от коммерческих и некоммерческих организаций не поступали направлена в Прокуратуру Кировской области. </w:t>
            </w:r>
          </w:p>
        </w:tc>
      </w:tr>
      <w:tr w:rsidR="0004516B" w:rsidRPr="001A6EE5" w:rsidTr="00DD2A86">
        <w:tc>
          <w:tcPr>
            <w:tcW w:w="6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04516B" w:rsidRPr="003E7770" w:rsidRDefault="0004516B" w:rsidP="0004516B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E7770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1.2</w:t>
            </w:r>
          </w:p>
        </w:tc>
        <w:tc>
          <w:tcPr>
            <w:tcW w:w="47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04516B" w:rsidRPr="003E7770" w:rsidRDefault="0004516B" w:rsidP="0004516B">
            <w:pPr>
              <w:pStyle w:val="TableParagraph"/>
              <w:jc w:val="both"/>
              <w:rPr>
                <w:sz w:val="26"/>
                <w:szCs w:val="26"/>
              </w:rPr>
            </w:pPr>
            <w:r w:rsidRPr="003E7770">
              <w:rPr>
                <w:sz w:val="26"/>
                <w:szCs w:val="26"/>
              </w:rPr>
              <w:t>Рассмотрение в Управлении в установленном порядке представленных гражданскими служащими Управления уведомлений о намерении выполнять иную оплачиваемую работу</w:t>
            </w:r>
          </w:p>
        </w:tc>
        <w:tc>
          <w:tcPr>
            <w:tcW w:w="24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04516B" w:rsidRPr="003E7770" w:rsidRDefault="00580A2B" w:rsidP="00580A2B">
            <w:pPr>
              <w:pStyle w:val="TableParagraph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Отдел</w:t>
            </w:r>
            <w:r w:rsidR="003E7770">
              <w:rPr>
                <w:sz w:val="26"/>
                <w:szCs w:val="26"/>
              </w:rPr>
              <w:t xml:space="preserve"> государственной гражданской службы и кадров </w:t>
            </w:r>
          </w:p>
        </w:tc>
        <w:tc>
          <w:tcPr>
            <w:tcW w:w="23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04516B" w:rsidRPr="003E7770" w:rsidRDefault="0004516B" w:rsidP="000451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E7770">
              <w:rPr>
                <w:rFonts w:ascii="Times New Roman" w:hAnsi="Times New Roman" w:cs="Times New Roman"/>
                <w:sz w:val="26"/>
                <w:szCs w:val="26"/>
              </w:rPr>
              <w:t>Ежеквартально,</w:t>
            </w:r>
          </w:p>
          <w:p w:rsidR="0004516B" w:rsidRPr="003E7770" w:rsidRDefault="0004516B" w:rsidP="0004516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E7770">
              <w:rPr>
                <w:rFonts w:ascii="Times New Roman" w:hAnsi="Times New Roman" w:cs="Times New Roman"/>
                <w:sz w:val="26"/>
                <w:szCs w:val="26"/>
              </w:rPr>
              <w:t>в течение 5 рабочих дней после окончания квартала</w:t>
            </w:r>
          </w:p>
        </w:tc>
        <w:tc>
          <w:tcPr>
            <w:tcW w:w="48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04516B" w:rsidRPr="003E7770" w:rsidRDefault="0004516B" w:rsidP="0004516B">
            <w:pPr>
              <w:pStyle w:val="TableParagraph"/>
              <w:jc w:val="both"/>
              <w:rPr>
                <w:sz w:val="26"/>
                <w:szCs w:val="26"/>
              </w:rPr>
            </w:pPr>
            <w:r w:rsidRPr="003E7770">
              <w:rPr>
                <w:sz w:val="26"/>
                <w:szCs w:val="26"/>
              </w:rPr>
              <w:t xml:space="preserve">Доклад руководителю Управления о результатах </w:t>
            </w:r>
            <w:proofErr w:type="gramStart"/>
            <w:r w:rsidRPr="003E7770">
              <w:rPr>
                <w:sz w:val="26"/>
                <w:szCs w:val="26"/>
              </w:rPr>
              <w:t>рассмотрения</w:t>
            </w:r>
            <w:proofErr w:type="gramEnd"/>
            <w:r w:rsidRPr="003E7770">
              <w:rPr>
                <w:sz w:val="26"/>
                <w:szCs w:val="26"/>
              </w:rPr>
              <w:t xml:space="preserve"> поступивших в соответствующем квартале уведомлений</w:t>
            </w:r>
          </w:p>
        </w:tc>
      </w:tr>
      <w:tr w:rsidR="0004516B" w:rsidRPr="001A6EE5" w:rsidTr="00DD2A86">
        <w:tc>
          <w:tcPr>
            <w:tcW w:w="6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04516B" w:rsidRPr="003E7770" w:rsidRDefault="0004516B" w:rsidP="0004516B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E7770">
              <w:rPr>
                <w:rFonts w:ascii="Times New Roman" w:hAnsi="Times New Roman" w:cs="Times New Roman"/>
                <w:sz w:val="26"/>
                <w:szCs w:val="26"/>
              </w:rPr>
              <w:t>1.3</w:t>
            </w:r>
          </w:p>
        </w:tc>
        <w:tc>
          <w:tcPr>
            <w:tcW w:w="47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04516B" w:rsidRPr="003E7770" w:rsidRDefault="0004516B" w:rsidP="0004516B">
            <w:pPr>
              <w:pStyle w:val="TableParagraph"/>
              <w:jc w:val="both"/>
              <w:rPr>
                <w:spacing w:val="-4"/>
                <w:sz w:val="26"/>
                <w:szCs w:val="26"/>
              </w:rPr>
            </w:pPr>
            <w:r w:rsidRPr="003E7770">
              <w:rPr>
                <w:sz w:val="26"/>
                <w:szCs w:val="26"/>
              </w:rPr>
              <w:t>Ежегодная ревизия локальных правовых актов Управления, а также методических материалов в сфере противодействия коррупции</w:t>
            </w:r>
          </w:p>
        </w:tc>
        <w:tc>
          <w:tcPr>
            <w:tcW w:w="24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04516B" w:rsidRPr="003E7770" w:rsidRDefault="00580A2B" w:rsidP="00580A2B">
            <w:pPr>
              <w:pStyle w:val="TableParagraph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Отдел</w:t>
            </w:r>
            <w:r w:rsidR="003E7770">
              <w:rPr>
                <w:sz w:val="26"/>
                <w:szCs w:val="26"/>
              </w:rPr>
              <w:t xml:space="preserve"> государствен</w:t>
            </w:r>
            <w:r>
              <w:rPr>
                <w:sz w:val="26"/>
                <w:szCs w:val="26"/>
              </w:rPr>
              <w:t>ной гражданской службы и кадров</w:t>
            </w:r>
          </w:p>
        </w:tc>
        <w:tc>
          <w:tcPr>
            <w:tcW w:w="23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04516B" w:rsidRPr="003E7770" w:rsidRDefault="0004516B" w:rsidP="000451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E7770">
              <w:rPr>
                <w:rFonts w:ascii="Times New Roman" w:hAnsi="Times New Roman" w:cs="Times New Roman"/>
                <w:sz w:val="26"/>
                <w:szCs w:val="26"/>
              </w:rPr>
              <w:t xml:space="preserve">Ежегодно </w:t>
            </w:r>
          </w:p>
          <w:p w:rsidR="0004516B" w:rsidRPr="003E7770" w:rsidRDefault="0004516B" w:rsidP="000451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E7770">
              <w:rPr>
                <w:rFonts w:ascii="Times New Roman" w:hAnsi="Times New Roman" w:cs="Times New Roman"/>
                <w:sz w:val="26"/>
                <w:szCs w:val="26"/>
              </w:rPr>
              <w:t>до 31 декабря</w:t>
            </w:r>
          </w:p>
        </w:tc>
        <w:tc>
          <w:tcPr>
            <w:tcW w:w="48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04516B" w:rsidRPr="00E6472C" w:rsidRDefault="0004516B" w:rsidP="0004516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E7770">
              <w:rPr>
                <w:rFonts w:ascii="Times New Roman" w:hAnsi="Times New Roman" w:cs="Times New Roman"/>
                <w:sz w:val="26"/>
                <w:szCs w:val="26"/>
              </w:rPr>
              <w:t>Издание и внесение изменений в локальные правовые акты Управления, а также методические материалы в сфере противодействия коррупции</w:t>
            </w:r>
            <w:r w:rsidR="00E6472C" w:rsidRPr="00E6472C">
              <w:rPr>
                <w:rFonts w:ascii="Times New Roman" w:hAnsi="Times New Roman" w:cs="Times New Roman"/>
                <w:sz w:val="26"/>
                <w:szCs w:val="26"/>
              </w:rPr>
              <w:t xml:space="preserve"> (</w:t>
            </w:r>
            <w:r w:rsidR="00E6472C">
              <w:rPr>
                <w:rFonts w:ascii="Times New Roman" w:hAnsi="Times New Roman" w:cs="Times New Roman"/>
                <w:sz w:val="26"/>
                <w:szCs w:val="26"/>
              </w:rPr>
              <w:t>при необходимости)</w:t>
            </w:r>
          </w:p>
        </w:tc>
      </w:tr>
      <w:tr w:rsidR="0004516B" w:rsidRPr="001A6EE5" w:rsidTr="00DD2A86">
        <w:tc>
          <w:tcPr>
            <w:tcW w:w="6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04516B" w:rsidRPr="003E7770" w:rsidRDefault="002B7E9C" w:rsidP="0004516B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E7770">
              <w:rPr>
                <w:rFonts w:ascii="Times New Roman" w:hAnsi="Times New Roman" w:cs="Times New Roman"/>
                <w:sz w:val="26"/>
                <w:szCs w:val="26"/>
              </w:rPr>
              <w:t>1.4</w:t>
            </w:r>
          </w:p>
        </w:tc>
        <w:tc>
          <w:tcPr>
            <w:tcW w:w="47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04516B" w:rsidRPr="003E7770" w:rsidRDefault="002B7E9C" w:rsidP="0004516B">
            <w:pPr>
              <w:pStyle w:val="TableParagraph"/>
              <w:tabs>
                <w:tab w:val="left" w:pos="3826"/>
              </w:tabs>
              <w:jc w:val="both"/>
              <w:rPr>
                <w:sz w:val="26"/>
                <w:szCs w:val="26"/>
              </w:rPr>
            </w:pPr>
            <w:r w:rsidRPr="003E7770">
              <w:rPr>
                <w:sz w:val="26"/>
                <w:szCs w:val="26"/>
              </w:rPr>
              <w:t>Проведение мероприятий по выявлению случаев возникновения конфликта интересов, одной из сторон которого являются лица, замещающие должности государственной службы категории «руководители», и осуществление мер по предотвращению и урегулированию конфликта интересов, а также применение мер юридической ответственности, предусмотренных законодательством Российской Федерации</w:t>
            </w:r>
          </w:p>
        </w:tc>
        <w:tc>
          <w:tcPr>
            <w:tcW w:w="24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580A2B" w:rsidRPr="003E7770" w:rsidRDefault="00580A2B" w:rsidP="00580A2B">
            <w:pPr>
              <w:pStyle w:val="TableParagraph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Отдел</w:t>
            </w:r>
            <w:r w:rsidR="003E7770">
              <w:rPr>
                <w:sz w:val="26"/>
                <w:szCs w:val="26"/>
              </w:rPr>
              <w:t xml:space="preserve"> государственной гражданской службы и кадров</w:t>
            </w:r>
            <w:r>
              <w:rPr>
                <w:sz w:val="26"/>
                <w:szCs w:val="26"/>
              </w:rPr>
              <w:t>, Отдел</w:t>
            </w:r>
          </w:p>
          <w:p w:rsidR="002B7E9C" w:rsidRPr="003E7770" w:rsidRDefault="002B7E9C" w:rsidP="002B7E9C">
            <w:pPr>
              <w:pStyle w:val="TableParagraph"/>
              <w:jc w:val="center"/>
              <w:rPr>
                <w:sz w:val="26"/>
                <w:szCs w:val="26"/>
              </w:rPr>
            </w:pPr>
            <w:r w:rsidRPr="003E7770">
              <w:rPr>
                <w:sz w:val="26"/>
                <w:szCs w:val="26"/>
              </w:rPr>
              <w:t xml:space="preserve"> внутреннего контроля и аудита</w:t>
            </w:r>
          </w:p>
          <w:p w:rsidR="0004516B" w:rsidRPr="003E7770" w:rsidRDefault="0004516B" w:rsidP="002B7E9C">
            <w:pPr>
              <w:pStyle w:val="TableParagraph"/>
              <w:jc w:val="center"/>
              <w:rPr>
                <w:sz w:val="26"/>
                <w:szCs w:val="26"/>
              </w:rPr>
            </w:pPr>
          </w:p>
        </w:tc>
        <w:tc>
          <w:tcPr>
            <w:tcW w:w="23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04516B" w:rsidRPr="003E7770" w:rsidRDefault="00352DC6" w:rsidP="000451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E7770">
              <w:rPr>
                <w:rFonts w:ascii="Times New Roman" w:hAnsi="Times New Roman" w:cs="Times New Roman"/>
                <w:sz w:val="26"/>
                <w:szCs w:val="26"/>
              </w:rPr>
              <w:t xml:space="preserve">Ежегодно </w:t>
            </w:r>
          </w:p>
          <w:p w:rsidR="00352DC6" w:rsidRPr="003E7770" w:rsidRDefault="00352DC6" w:rsidP="000451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E7770">
              <w:rPr>
                <w:rFonts w:ascii="Times New Roman" w:hAnsi="Times New Roman" w:cs="Times New Roman"/>
                <w:sz w:val="26"/>
                <w:szCs w:val="26"/>
              </w:rPr>
              <w:t>до 28 февраля</w:t>
            </w:r>
          </w:p>
        </w:tc>
        <w:tc>
          <w:tcPr>
            <w:tcW w:w="48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04516B" w:rsidRPr="003E7770" w:rsidRDefault="00352DC6" w:rsidP="0004516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E7770">
              <w:rPr>
                <w:rFonts w:ascii="Times New Roman" w:hAnsi="Times New Roman" w:cs="Times New Roman"/>
                <w:sz w:val="26"/>
                <w:szCs w:val="26"/>
              </w:rPr>
              <w:t>Доклад руководителю Управления об итогах проведенной работы</w:t>
            </w:r>
            <w:r w:rsidR="00E6472C">
              <w:rPr>
                <w:rFonts w:ascii="Times New Roman" w:hAnsi="Times New Roman" w:cs="Times New Roman"/>
                <w:sz w:val="26"/>
                <w:szCs w:val="26"/>
              </w:rPr>
              <w:t xml:space="preserve"> за год</w:t>
            </w:r>
            <w:r w:rsidRPr="003E7770">
              <w:rPr>
                <w:rFonts w:ascii="Times New Roman" w:hAnsi="Times New Roman" w:cs="Times New Roman"/>
                <w:sz w:val="26"/>
                <w:szCs w:val="26"/>
              </w:rPr>
              <w:t xml:space="preserve"> по выявлению случаев возникновения конфликта интересов, одной из сторон которого являются лица, замещающие должности государственной службы категории «руководители» и принятых мерах</w:t>
            </w:r>
          </w:p>
        </w:tc>
      </w:tr>
      <w:tr w:rsidR="0004516B" w:rsidRPr="001A6EE5" w:rsidTr="00DD2A86">
        <w:tc>
          <w:tcPr>
            <w:tcW w:w="6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04516B" w:rsidRPr="003E7770" w:rsidRDefault="00352DC6" w:rsidP="0004516B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E7770">
              <w:rPr>
                <w:rFonts w:ascii="Times New Roman" w:hAnsi="Times New Roman" w:cs="Times New Roman"/>
                <w:sz w:val="26"/>
                <w:szCs w:val="26"/>
              </w:rPr>
              <w:t>1.5</w:t>
            </w:r>
          </w:p>
        </w:tc>
        <w:tc>
          <w:tcPr>
            <w:tcW w:w="47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04516B" w:rsidRPr="003E7770" w:rsidRDefault="00AC6AEF" w:rsidP="00E6472C">
            <w:pPr>
              <w:pStyle w:val="TableParagraph"/>
              <w:tabs>
                <w:tab w:val="left" w:pos="3826"/>
              </w:tabs>
              <w:jc w:val="both"/>
              <w:rPr>
                <w:sz w:val="26"/>
                <w:szCs w:val="26"/>
              </w:rPr>
            </w:pPr>
            <w:r w:rsidRPr="003E7770">
              <w:rPr>
                <w:sz w:val="26"/>
                <w:szCs w:val="26"/>
              </w:rPr>
              <w:t xml:space="preserve">Рассмотрение на заседании Комиссии по соблюдению требований к служебному поведению федеральных </w:t>
            </w:r>
            <w:r w:rsidRPr="003E7770">
              <w:rPr>
                <w:sz w:val="26"/>
                <w:szCs w:val="26"/>
              </w:rPr>
              <w:lastRenderedPageBreak/>
              <w:t>государственных гражданских служащих Управления Федерального казначейства по Кировской области и урегулированию конфликта интересов (далее – Комиссия) доклада о принимаемых мерах по предупреждению коррупции, в том числе о ходе реализации мероприятий настоящего Плана</w:t>
            </w:r>
          </w:p>
        </w:tc>
        <w:tc>
          <w:tcPr>
            <w:tcW w:w="24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AC6AEF" w:rsidRPr="003E7770" w:rsidRDefault="00580A2B" w:rsidP="00AC6AEF">
            <w:pPr>
              <w:pStyle w:val="TableParagraph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Отдел</w:t>
            </w:r>
            <w:r w:rsidR="003E7770">
              <w:rPr>
                <w:sz w:val="26"/>
                <w:szCs w:val="26"/>
              </w:rPr>
              <w:t xml:space="preserve"> государственной гражданской </w:t>
            </w:r>
            <w:r w:rsidR="003E7770">
              <w:rPr>
                <w:sz w:val="26"/>
                <w:szCs w:val="26"/>
              </w:rPr>
              <w:lastRenderedPageBreak/>
              <w:t>службы и кадров</w:t>
            </w:r>
            <w:r>
              <w:rPr>
                <w:sz w:val="26"/>
                <w:szCs w:val="26"/>
              </w:rPr>
              <w:t>,</w:t>
            </w:r>
            <w:r w:rsidR="003E7770">
              <w:rPr>
                <w:sz w:val="26"/>
                <w:szCs w:val="26"/>
              </w:rPr>
              <w:t xml:space="preserve"> </w:t>
            </w:r>
          </w:p>
          <w:p w:rsidR="00AC6AEF" w:rsidRPr="003E7770" w:rsidRDefault="00AC6AEF" w:rsidP="00AC6AEF">
            <w:pPr>
              <w:pStyle w:val="TableParagraph"/>
              <w:jc w:val="center"/>
              <w:rPr>
                <w:sz w:val="26"/>
                <w:szCs w:val="26"/>
              </w:rPr>
            </w:pPr>
            <w:r w:rsidRPr="003E7770">
              <w:rPr>
                <w:sz w:val="26"/>
                <w:szCs w:val="26"/>
              </w:rPr>
              <w:t>заместители руководителя Управления, помощник руководителя Управления,</w:t>
            </w:r>
          </w:p>
          <w:p w:rsidR="0004516B" w:rsidRPr="003E7770" w:rsidRDefault="00AC6AEF" w:rsidP="00AC6AEF">
            <w:pPr>
              <w:pStyle w:val="TableParagraph"/>
              <w:jc w:val="center"/>
              <w:rPr>
                <w:sz w:val="26"/>
                <w:szCs w:val="26"/>
              </w:rPr>
            </w:pPr>
            <w:r w:rsidRPr="003E7770">
              <w:rPr>
                <w:sz w:val="26"/>
                <w:szCs w:val="26"/>
              </w:rPr>
              <w:t>начальники отделов Управления</w:t>
            </w:r>
          </w:p>
        </w:tc>
        <w:tc>
          <w:tcPr>
            <w:tcW w:w="23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AC6AEF" w:rsidRPr="003E7770" w:rsidRDefault="00AC6AEF" w:rsidP="000451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E7770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 xml:space="preserve">Ежегодно </w:t>
            </w:r>
          </w:p>
          <w:p w:rsidR="0004516B" w:rsidRPr="003E7770" w:rsidRDefault="00AC6AEF" w:rsidP="000451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E7770">
              <w:rPr>
                <w:rFonts w:ascii="Times New Roman" w:hAnsi="Times New Roman" w:cs="Times New Roman"/>
                <w:sz w:val="26"/>
                <w:szCs w:val="26"/>
              </w:rPr>
              <w:t>до 31 декабря</w:t>
            </w:r>
          </w:p>
        </w:tc>
        <w:tc>
          <w:tcPr>
            <w:tcW w:w="48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AC6AEF" w:rsidRPr="003E7770" w:rsidRDefault="00E6472C" w:rsidP="00AC6AEF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</w:t>
            </w:r>
            <w:r w:rsidR="00AC6AEF" w:rsidRPr="003E7770">
              <w:rPr>
                <w:rFonts w:ascii="Times New Roman" w:hAnsi="Times New Roman" w:cs="Times New Roman"/>
                <w:sz w:val="26"/>
                <w:szCs w:val="26"/>
              </w:rPr>
              <w:t>одготовлен соответствующий доклад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и</w:t>
            </w:r>
            <w:r w:rsidR="00AC6AEF" w:rsidRPr="003E7770">
              <w:rPr>
                <w:rFonts w:ascii="Times New Roman" w:hAnsi="Times New Roman" w:cs="Times New Roman"/>
                <w:sz w:val="26"/>
                <w:szCs w:val="26"/>
              </w:rPr>
              <w:t xml:space="preserve"> заслушан на заседании Комиссии.</w:t>
            </w:r>
          </w:p>
          <w:p w:rsidR="0004516B" w:rsidRPr="003E7770" w:rsidRDefault="00AC6AEF" w:rsidP="00E6472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E7770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 xml:space="preserve">Комиссией проведена оценка качества принимаемых в Управлении мер по предупреждению коррупции, результаты которой отражены в протоколе заседания Комиссии, при необходимости даны предложения о корректировке Плана </w:t>
            </w:r>
          </w:p>
        </w:tc>
      </w:tr>
      <w:tr w:rsidR="0004516B" w:rsidRPr="001A6EE5" w:rsidTr="00DD2A86">
        <w:tc>
          <w:tcPr>
            <w:tcW w:w="6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04516B" w:rsidRPr="003E7770" w:rsidRDefault="00AC6A18" w:rsidP="0004516B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E7770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1.6</w:t>
            </w:r>
          </w:p>
        </w:tc>
        <w:tc>
          <w:tcPr>
            <w:tcW w:w="47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AC6A18" w:rsidRPr="003E7770" w:rsidRDefault="00AC6A18" w:rsidP="00AC6A18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E7770">
              <w:rPr>
                <w:rFonts w:ascii="Times New Roman" w:hAnsi="Times New Roman" w:cs="Times New Roman"/>
                <w:sz w:val="26"/>
                <w:szCs w:val="26"/>
              </w:rPr>
              <w:t>Осуществление приема сведений о доходах, расходах, об имуществе и обязательствах имущественного характера, представляемых гражданскими служащими Управления.</w:t>
            </w:r>
          </w:p>
          <w:p w:rsidR="0004516B" w:rsidRPr="003E7770" w:rsidRDefault="00AC6A18" w:rsidP="00AC6A18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E7770">
              <w:rPr>
                <w:rFonts w:ascii="Times New Roman" w:hAnsi="Times New Roman" w:cs="Times New Roman"/>
                <w:sz w:val="26"/>
                <w:szCs w:val="26"/>
              </w:rPr>
              <w:t>Обеспечение контроля своевременного представления указанных сведений</w:t>
            </w:r>
          </w:p>
        </w:tc>
        <w:tc>
          <w:tcPr>
            <w:tcW w:w="24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04516B" w:rsidRPr="003E7770" w:rsidRDefault="00580A2B" w:rsidP="00580A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Отдел</w:t>
            </w:r>
            <w:r w:rsidR="003E7770" w:rsidRPr="003E7770">
              <w:rPr>
                <w:rFonts w:ascii="Times New Roman" w:hAnsi="Times New Roman" w:cs="Times New Roman"/>
                <w:sz w:val="26"/>
                <w:szCs w:val="26"/>
              </w:rPr>
              <w:t xml:space="preserve"> государственной гражданской службы и кадров </w:t>
            </w:r>
          </w:p>
        </w:tc>
        <w:tc>
          <w:tcPr>
            <w:tcW w:w="23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AC6A18" w:rsidRPr="003E7770" w:rsidRDefault="00AC6A18" w:rsidP="00AC6A18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E7770">
              <w:rPr>
                <w:rFonts w:ascii="Times New Roman" w:hAnsi="Times New Roman" w:cs="Times New Roman"/>
                <w:sz w:val="26"/>
                <w:szCs w:val="26"/>
              </w:rPr>
              <w:t>Ежегодно:</w:t>
            </w:r>
          </w:p>
          <w:p w:rsidR="00AC6A18" w:rsidRPr="003E7770" w:rsidRDefault="00AC6A18" w:rsidP="00AC6A18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E7770">
              <w:rPr>
                <w:rFonts w:ascii="Times New Roman" w:hAnsi="Times New Roman" w:cs="Times New Roman"/>
                <w:sz w:val="26"/>
                <w:szCs w:val="26"/>
              </w:rPr>
              <w:t xml:space="preserve">прием основных сведений – </w:t>
            </w:r>
          </w:p>
          <w:p w:rsidR="00AC6A18" w:rsidRPr="003E7770" w:rsidRDefault="00AC6A18" w:rsidP="00AC6A18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E7770">
              <w:rPr>
                <w:rFonts w:ascii="Times New Roman" w:hAnsi="Times New Roman" w:cs="Times New Roman"/>
                <w:sz w:val="26"/>
                <w:szCs w:val="26"/>
              </w:rPr>
              <w:t xml:space="preserve">до 30 апреля, прием уточненных сведений – </w:t>
            </w:r>
          </w:p>
          <w:p w:rsidR="00AC6A18" w:rsidRPr="003E7770" w:rsidRDefault="00AC6A18" w:rsidP="00AC6A18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E7770">
              <w:rPr>
                <w:rFonts w:ascii="Times New Roman" w:hAnsi="Times New Roman" w:cs="Times New Roman"/>
                <w:sz w:val="26"/>
                <w:szCs w:val="26"/>
              </w:rPr>
              <w:t xml:space="preserve">до 31 мая, </w:t>
            </w:r>
          </w:p>
          <w:p w:rsidR="0004516B" w:rsidRPr="003E7770" w:rsidRDefault="00AC6A18" w:rsidP="00AC6A18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E7770">
              <w:rPr>
                <w:rFonts w:ascii="Times New Roman" w:hAnsi="Times New Roman" w:cs="Times New Roman"/>
                <w:sz w:val="26"/>
                <w:szCs w:val="26"/>
              </w:rPr>
              <w:t>доклад до 15 июня</w:t>
            </w:r>
          </w:p>
        </w:tc>
        <w:tc>
          <w:tcPr>
            <w:tcW w:w="48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AC6A18" w:rsidRPr="003E7770" w:rsidRDefault="00AC6A18" w:rsidP="00AC6A18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E7770">
              <w:rPr>
                <w:rFonts w:ascii="Times New Roman" w:hAnsi="Times New Roman" w:cs="Times New Roman"/>
                <w:sz w:val="26"/>
                <w:szCs w:val="26"/>
              </w:rPr>
              <w:t>Обеспечен прием основных и уточненных сведений о доходах, расходах, об имуществе и обязательствах имущественного характера, поступающих в установленном порядке в Управление.</w:t>
            </w:r>
          </w:p>
          <w:p w:rsidR="0004516B" w:rsidRPr="003E7770" w:rsidRDefault="00AC6A18" w:rsidP="00AC6A18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E7770">
              <w:rPr>
                <w:rFonts w:ascii="Times New Roman" w:hAnsi="Times New Roman" w:cs="Times New Roman"/>
                <w:sz w:val="26"/>
                <w:szCs w:val="26"/>
              </w:rPr>
              <w:t xml:space="preserve">Руководителю Управления представлен доклад о результатах приема соответствующих сведений. </w:t>
            </w:r>
          </w:p>
        </w:tc>
      </w:tr>
      <w:tr w:rsidR="0004516B" w:rsidRPr="001A6EE5" w:rsidTr="00DD2A86">
        <w:tc>
          <w:tcPr>
            <w:tcW w:w="6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04516B" w:rsidRPr="003E7770" w:rsidRDefault="00BE00C7" w:rsidP="0004516B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E7770">
              <w:rPr>
                <w:rFonts w:ascii="Times New Roman" w:hAnsi="Times New Roman" w:cs="Times New Roman"/>
                <w:sz w:val="26"/>
                <w:szCs w:val="26"/>
              </w:rPr>
              <w:t>1.7</w:t>
            </w:r>
          </w:p>
        </w:tc>
        <w:tc>
          <w:tcPr>
            <w:tcW w:w="47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04516B" w:rsidRPr="003E7770" w:rsidRDefault="00BE00C7" w:rsidP="0004516B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E7770"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>Проведение ежегодного анализа сведений о доходах, расходах, об имуществе и обязательствах имущественного характера, представленных гражданскими служащими Управления</w:t>
            </w:r>
          </w:p>
        </w:tc>
        <w:tc>
          <w:tcPr>
            <w:tcW w:w="24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04516B" w:rsidRPr="003E7770" w:rsidRDefault="00580A2B" w:rsidP="00580A2B">
            <w:pPr>
              <w:pStyle w:val="TableParagraph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Отдел</w:t>
            </w:r>
            <w:r w:rsidR="00EF28D9" w:rsidRPr="003E7770">
              <w:rPr>
                <w:sz w:val="26"/>
                <w:szCs w:val="26"/>
              </w:rPr>
              <w:t xml:space="preserve"> государствен</w:t>
            </w:r>
            <w:r>
              <w:rPr>
                <w:sz w:val="26"/>
                <w:szCs w:val="26"/>
              </w:rPr>
              <w:t>ной гражданской службы и кадров</w:t>
            </w:r>
          </w:p>
        </w:tc>
        <w:tc>
          <w:tcPr>
            <w:tcW w:w="23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BE00C7" w:rsidRPr="003E7770" w:rsidRDefault="00BE00C7" w:rsidP="0004516B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E7770">
              <w:rPr>
                <w:rFonts w:ascii="Times New Roman" w:hAnsi="Times New Roman" w:cs="Times New Roman"/>
                <w:sz w:val="26"/>
                <w:szCs w:val="26"/>
              </w:rPr>
              <w:t xml:space="preserve">Ежегодно </w:t>
            </w:r>
          </w:p>
          <w:p w:rsidR="0004516B" w:rsidRPr="003E7770" w:rsidRDefault="00BE00C7" w:rsidP="0004516B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E7770">
              <w:rPr>
                <w:rFonts w:ascii="Times New Roman" w:hAnsi="Times New Roman" w:cs="Times New Roman"/>
                <w:sz w:val="26"/>
                <w:szCs w:val="26"/>
              </w:rPr>
              <w:t>до 31 августа</w:t>
            </w:r>
          </w:p>
        </w:tc>
        <w:tc>
          <w:tcPr>
            <w:tcW w:w="48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04516B" w:rsidRPr="003E7770" w:rsidRDefault="00BE00C7" w:rsidP="0004516B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E7770"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>Аналитическая записка на имя руководителя Управления с результатами проведенного анализа по отсутствию либо выявленным признакам нарушения законодательства Российской Федерации о гражданской службе и о противодействии коррупции гражданскими служащими Управления</w:t>
            </w:r>
          </w:p>
        </w:tc>
      </w:tr>
      <w:tr w:rsidR="0004516B" w:rsidRPr="001A6EE5" w:rsidTr="00DD2A86">
        <w:tc>
          <w:tcPr>
            <w:tcW w:w="6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04516B" w:rsidRPr="003E7770" w:rsidRDefault="0076111D" w:rsidP="0004516B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E7770">
              <w:rPr>
                <w:rFonts w:ascii="Times New Roman" w:hAnsi="Times New Roman" w:cs="Times New Roman"/>
                <w:sz w:val="26"/>
                <w:szCs w:val="26"/>
              </w:rPr>
              <w:t>1.8</w:t>
            </w:r>
          </w:p>
        </w:tc>
        <w:tc>
          <w:tcPr>
            <w:tcW w:w="47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04516B" w:rsidRPr="003E7770" w:rsidRDefault="0076111D" w:rsidP="00E6472C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E7770"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>Поддержание в актуальном состоянии личных дел гражданских служащих и работников, актуализация</w:t>
            </w:r>
            <w:r w:rsidR="00882BB4" w:rsidRPr="00882BB4"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 xml:space="preserve"> </w:t>
            </w:r>
            <w:r w:rsidR="00882BB4"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>сведений, содержащихся в</w:t>
            </w:r>
            <w:r w:rsidRPr="003E7770"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 xml:space="preserve"> </w:t>
            </w:r>
            <w:r w:rsidR="00E6472C"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>анкет</w:t>
            </w:r>
            <w:r w:rsidR="00882BB4"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>ах</w:t>
            </w:r>
            <w:r w:rsidRPr="003E7770"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 xml:space="preserve">, представляемых </w:t>
            </w:r>
            <w:r w:rsidRPr="003E7770">
              <w:rPr>
                <w:rFonts w:ascii="Times New Roman" w:hAnsi="Times New Roman" w:cs="Times New Roman"/>
                <w:color w:val="auto"/>
                <w:sz w:val="26"/>
                <w:szCs w:val="26"/>
              </w:rPr>
              <w:lastRenderedPageBreak/>
              <w:t>в Управление при поступлении на государственную службу, об их родственниках и свойственниках в целях выявления возможного конфликта интересов</w:t>
            </w:r>
          </w:p>
        </w:tc>
        <w:tc>
          <w:tcPr>
            <w:tcW w:w="24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04516B" w:rsidRPr="003E7770" w:rsidRDefault="00580A2B" w:rsidP="00580A2B">
            <w:pPr>
              <w:pStyle w:val="TableParagraph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Отдел</w:t>
            </w:r>
            <w:r w:rsidR="00EF28D9" w:rsidRPr="003E7770">
              <w:rPr>
                <w:sz w:val="26"/>
                <w:szCs w:val="26"/>
              </w:rPr>
              <w:t xml:space="preserve"> государственной гражданской службы и кадров </w:t>
            </w:r>
          </w:p>
        </w:tc>
        <w:tc>
          <w:tcPr>
            <w:tcW w:w="23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04516B" w:rsidRPr="003E7770" w:rsidRDefault="0076111D" w:rsidP="0004516B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E7770">
              <w:rPr>
                <w:rFonts w:ascii="Times New Roman" w:hAnsi="Times New Roman" w:cs="Times New Roman"/>
                <w:sz w:val="26"/>
                <w:szCs w:val="26"/>
              </w:rPr>
              <w:t>Ежегодно до 30 сентября</w:t>
            </w:r>
          </w:p>
        </w:tc>
        <w:tc>
          <w:tcPr>
            <w:tcW w:w="48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04516B" w:rsidRPr="003E7770" w:rsidRDefault="0076111D" w:rsidP="0004516B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E7770">
              <w:rPr>
                <w:rFonts w:ascii="Times New Roman" w:hAnsi="Times New Roman" w:cs="Times New Roman"/>
                <w:sz w:val="26"/>
                <w:szCs w:val="26"/>
              </w:rPr>
              <w:t xml:space="preserve">Актуализация личных дел, предотвращение конфликта интересов на государственной службе. </w:t>
            </w:r>
          </w:p>
        </w:tc>
      </w:tr>
      <w:tr w:rsidR="0004516B" w:rsidRPr="001A6EE5" w:rsidTr="00DD2A86">
        <w:tc>
          <w:tcPr>
            <w:tcW w:w="6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04516B" w:rsidRPr="003E7770" w:rsidRDefault="00E3662A" w:rsidP="0004516B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E7770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1.9</w:t>
            </w:r>
          </w:p>
        </w:tc>
        <w:tc>
          <w:tcPr>
            <w:tcW w:w="47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04516B" w:rsidRPr="003E7770" w:rsidRDefault="00E3662A" w:rsidP="0004516B">
            <w:pPr>
              <w:tabs>
                <w:tab w:val="left" w:pos="120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E7770">
              <w:rPr>
                <w:rFonts w:ascii="Times New Roman" w:hAnsi="Times New Roman" w:cs="Times New Roman"/>
                <w:sz w:val="26"/>
                <w:szCs w:val="26"/>
              </w:rPr>
              <w:t>Проведение занятий по антикоррупционному просвещению гражданских служащих Управления</w:t>
            </w:r>
          </w:p>
        </w:tc>
        <w:tc>
          <w:tcPr>
            <w:tcW w:w="24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04516B" w:rsidRPr="003E7770" w:rsidRDefault="00580A2B" w:rsidP="00580A2B">
            <w:pPr>
              <w:pStyle w:val="TableParagraph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Отдел</w:t>
            </w:r>
            <w:r w:rsidR="00EF28D9" w:rsidRPr="003E7770">
              <w:rPr>
                <w:sz w:val="26"/>
                <w:szCs w:val="26"/>
              </w:rPr>
              <w:t xml:space="preserve"> государственной гражданской службы и кадров </w:t>
            </w:r>
          </w:p>
        </w:tc>
        <w:tc>
          <w:tcPr>
            <w:tcW w:w="23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04516B" w:rsidRPr="003E7770" w:rsidRDefault="00E3662A" w:rsidP="000451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E7770">
              <w:rPr>
                <w:rFonts w:ascii="Times New Roman" w:hAnsi="Times New Roman" w:cs="Times New Roman"/>
                <w:sz w:val="26"/>
                <w:szCs w:val="26"/>
              </w:rPr>
              <w:t>Раз в полугодие</w:t>
            </w:r>
          </w:p>
          <w:p w:rsidR="00E3662A" w:rsidRPr="003E7770" w:rsidRDefault="00E3662A" w:rsidP="000451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E7770">
              <w:rPr>
                <w:rFonts w:ascii="Times New Roman" w:hAnsi="Times New Roman" w:cs="Times New Roman"/>
                <w:sz w:val="26"/>
                <w:szCs w:val="26"/>
              </w:rPr>
              <w:t xml:space="preserve">до 28 февраля </w:t>
            </w:r>
          </w:p>
          <w:p w:rsidR="00E3662A" w:rsidRPr="003E7770" w:rsidRDefault="00E3662A" w:rsidP="000451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E7770">
              <w:rPr>
                <w:rFonts w:ascii="Times New Roman" w:hAnsi="Times New Roman" w:cs="Times New Roman"/>
                <w:sz w:val="26"/>
                <w:szCs w:val="26"/>
              </w:rPr>
              <w:t xml:space="preserve">до 30 сентября </w:t>
            </w:r>
          </w:p>
        </w:tc>
        <w:tc>
          <w:tcPr>
            <w:tcW w:w="48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04516B" w:rsidRPr="003E7770" w:rsidRDefault="00E3662A" w:rsidP="0004516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E7770">
              <w:rPr>
                <w:rFonts w:ascii="Times New Roman" w:hAnsi="Times New Roman" w:cs="Times New Roman"/>
                <w:sz w:val="26"/>
                <w:szCs w:val="26"/>
              </w:rPr>
              <w:t xml:space="preserve">Подготовка презентационных материалов </w:t>
            </w:r>
            <w:r w:rsidRPr="003E7770">
              <w:rPr>
                <w:rFonts w:ascii="Times New Roman" w:hAnsi="Times New Roman" w:cs="Times New Roman"/>
                <w:sz w:val="26"/>
                <w:szCs w:val="26"/>
              </w:rPr>
              <w:br/>
              <w:t>и проведение занятий по антикоррупционному просвещению гражданских служащих Управления</w:t>
            </w:r>
          </w:p>
        </w:tc>
      </w:tr>
      <w:tr w:rsidR="0004516B" w:rsidRPr="001A6EE5" w:rsidTr="00DD2A86">
        <w:tc>
          <w:tcPr>
            <w:tcW w:w="6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04516B" w:rsidRPr="003E7770" w:rsidRDefault="00D763F1" w:rsidP="0004516B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E7770">
              <w:rPr>
                <w:rFonts w:ascii="Times New Roman" w:hAnsi="Times New Roman" w:cs="Times New Roman"/>
                <w:sz w:val="26"/>
                <w:szCs w:val="26"/>
              </w:rPr>
              <w:t>1.10</w:t>
            </w:r>
          </w:p>
        </w:tc>
        <w:tc>
          <w:tcPr>
            <w:tcW w:w="47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04516B" w:rsidRPr="003E7770" w:rsidRDefault="00D763F1" w:rsidP="0004516B">
            <w:pPr>
              <w:pStyle w:val="ConsPlusNormal"/>
              <w:jc w:val="both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  <w:r w:rsidRPr="003E7770"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 xml:space="preserve">Ознакомление граждан, поступающих на государственную службу, под роспись с нормативными документами, регламентирующими вопросы предупреждения и противодействия коррупции в Федеральном казначействе </w:t>
            </w:r>
          </w:p>
        </w:tc>
        <w:tc>
          <w:tcPr>
            <w:tcW w:w="24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04516B" w:rsidRPr="003E7770" w:rsidRDefault="00580A2B" w:rsidP="00580A2B">
            <w:pPr>
              <w:pStyle w:val="TableParagraph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Отдел</w:t>
            </w:r>
            <w:r w:rsidR="00EF28D9" w:rsidRPr="003E7770">
              <w:rPr>
                <w:sz w:val="26"/>
                <w:szCs w:val="26"/>
              </w:rPr>
              <w:t xml:space="preserve"> государственной гражданской службы и кадров </w:t>
            </w:r>
          </w:p>
        </w:tc>
        <w:tc>
          <w:tcPr>
            <w:tcW w:w="23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04516B" w:rsidRPr="003E7770" w:rsidRDefault="009E20AC" w:rsidP="0004516B">
            <w:pPr>
              <w:pStyle w:val="ConsPlusNormal"/>
              <w:jc w:val="center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  <w:r w:rsidRPr="003E7770"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 xml:space="preserve">Постоянно </w:t>
            </w:r>
          </w:p>
        </w:tc>
        <w:tc>
          <w:tcPr>
            <w:tcW w:w="48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04516B" w:rsidRPr="003E7770" w:rsidRDefault="009E20AC" w:rsidP="0004516B">
            <w:pPr>
              <w:pStyle w:val="ConsPlusNormal"/>
              <w:jc w:val="both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  <w:r w:rsidRPr="003E7770"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>Граждане, поступающие на государственную службу, ознакомлены под роспись с нормативными документами, регламентирующими вопросы предупреждения и противодействия коррупции в Федеральном казначействе</w:t>
            </w:r>
          </w:p>
        </w:tc>
      </w:tr>
      <w:tr w:rsidR="0004516B" w:rsidRPr="001A6EE5" w:rsidTr="00BA62A7">
        <w:trPr>
          <w:trHeight w:val="2566"/>
        </w:trPr>
        <w:tc>
          <w:tcPr>
            <w:tcW w:w="6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04516B" w:rsidRPr="003E7770" w:rsidRDefault="009E20AC" w:rsidP="0004516B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E7770">
              <w:rPr>
                <w:rFonts w:ascii="Times New Roman" w:hAnsi="Times New Roman" w:cs="Times New Roman"/>
                <w:sz w:val="26"/>
                <w:szCs w:val="26"/>
              </w:rPr>
              <w:t>1.11</w:t>
            </w:r>
          </w:p>
        </w:tc>
        <w:tc>
          <w:tcPr>
            <w:tcW w:w="47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04516B" w:rsidRPr="003E7770" w:rsidRDefault="009E20AC" w:rsidP="0004516B">
            <w:pPr>
              <w:pStyle w:val="ConsPlusNormal"/>
              <w:jc w:val="both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  <w:r w:rsidRPr="003E7770">
              <w:rPr>
                <w:rFonts w:ascii="Times New Roman" w:hAnsi="Times New Roman" w:cs="Times New Roman"/>
                <w:sz w:val="26"/>
                <w:szCs w:val="26"/>
              </w:rPr>
              <w:t>Обеспечение участия гражданских служащих Управления, в должностные обязанности которых входит участие в противодействии коррупции, в мероприятиях по профессиональному развитию в области противодействия коррупции, в том числе их обучение по дополнительным профессиональным программам в области противодействия коррупции</w:t>
            </w:r>
          </w:p>
        </w:tc>
        <w:tc>
          <w:tcPr>
            <w:tcW w:w="24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04516B" w:rsidRPr="003E7770" w:rsidRDefault="00580A2B" w:rsidP="00580A2B">
            <w:pPr>
              <w:pStyle w:val="TableParagraph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Отдел </w:t>
            </w:r>
            <w:r w:rsidR="00EF28D9" w:rsidRPr="003E7770">
              <w:rPr>
                <w:sz w:val="26"/>
                <w:szCs w:val="26"/>
              </w:rPr>
              <w:t xml:space="preserve">государственной гражданской службы и кадров </w:t>
            </w:r>
          </w:p>
        </w:tc>
        <w:tc>
          <w:tcPr>
            <w:tcW w:w="23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9E20AC" w:rsidRPr="003E7770" w:rsidRDefault="009E20AC" w:rsidP="0004516B">
            <w:pPr>
              <w:pStyle w:val="ConsPlusNormal"/>
              <w:jc w:val="center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  <w:r w:rsidRPr="003E7770"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 xml:space="preserve">Ежегодно </w:t>
            </w:r>
          </w:p>
          <w:p w:rsidR="0004516B" w:rsidRPr="003E7770" w:rsidRDefault="009E20AC" w:rsidP="0004516B">
            <w:pPr>
              <w:pStyle w:val="ConsPlusNormal"/>
              <w:jc w:val="center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  <w:r w:rsidRPr="003E7770"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 xml:space="preserve">до 1 декабря </w:t>
            </w:r>
          </w:p>
        </w:tc>
        <w:tc>
          <w:tcPr>
            <w:tcW w:w="48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04516B" w:rsidRPr="003E7770" w:rsidRDefault="009E20AC" w:rsidP="0004516B">
            <w:pPr>
              <w:pStyle w:val="ConsPlusNormal"/>
              <w:jc w:val="both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  <w:r w:rsidRPr="003E7770"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>Повышение уровня профессионального развития и качества выполнения должностных обязанностей гражданских служащих Управления</w:t>
            </w:r>
          </w:p>
        </w:tc>
      </w:tr>
      <w:tr w:rsidR="0004516B" w:rsidRPr="001A6EE5" w:rsidTr="00BA62A7">
        <w:trPr>
          <w:trHeight w:val="2339"/>
        </w:trPr>
        <w:tc>
          <w:tcPr>
            <w:tcW w:w="6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04516B" w:rsidRPr="003E7770" w:rsidRDefault="00051C58" w:rsidP="0004516B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E7770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1.12</w:t>
            </w:r>
          </w:p>
        </w:tc>
        <w:tc>
          <w:tcPr>
            <w:tcW w:w="47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04516B" w:rsidRPr="003E7770" w:rsidRDefault="009E20AC" w:rsidP="0004516B">
            <w:pPr>
              <w:pStyle w:val="ConsPlusNormal"/>
              <w:jc w:val="both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  <w:r w:rsidRPr="003E7770">
              <w:rPr>
                <w:rFonts w:ascii="Times New Roman" w:hAnsi="Times New Roman" w:cs="Times New Roman"/>
                <w:sz w:val="26"/>
                <w:szCs w:val="26"/>
              </w:rPr>
              <w:t>Обеспечение участия сотрудников, впервые поступивших на государственную службу в Управление и замещающих должности, связанные с соблюдением антикоррупционных стандартов, в мероприятиях по профессиональному развитию в области противодействия коррупции</w:t>
            </w:r>
          </w:p>
        </w:tc>
        <w:tc>
          <w:tcPr>
            <w:tcW w:w="24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04516B" w:rsidRPr="003E7770" w:rsidRDefault="00580A2B" w:rsidP="00580A2B">
            <w:pPr>
              <w:pStyle w:val="TableParagraph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Отдел</w:t>
            </w:r>
            <w:r w:rsidR="00EA5CA6" w:rsidRPr="003E7770">
              <w:rPr>
                <w:sz w:val="26"/>
                <w:szCs w:val="26"/>
              </w:rPr>
              <w:t xml:space="preserve"> государственной гражданской службы и кадров </w:t>
            </w:r>
          </w:p>
        </w:tc>
        <w:tc>
          <w:tcPr>
            <w:tcW w:w="23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9E20AC" w:rsidRPr="003E7770" w:rsidRDefault="009E20AC" w:rsidP="0004516B">
            <w:pPr>
              <w:pStyle w:val="ConsPlusNormal"/>
              <w:jc w:val="center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  <w:r w:rsidRPr="003E7770"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 xml:space="preserve">Ежегодно </w:t>
            </w:r>
          </w:p>
          <w:p w:rsidR="0004516B" w:rsidRPr="003E7770" w:rsidRDefault="009E20AC" w:rsidP="0004516B">
            <w:pPr>
              <w:pStyle w:val="ConsPlusNormal"/>
              <w:jc w:val="center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  <w:r w:rsidRPr="003E7770"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>до 1 декабря</w:t>
            </w:r>
          </w:p>
        </w:tc>
        <w:tc>
          <w:tcPr>
            <w:tcW w:w="48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04516B" w:rsidRPr="003E7770" w:rsidRDefault="009E20AC" w:rsidP="0004516B">
            <w:pPr>
              <w:pStyle w:val="ConsPlusNormal"/>
              <w:jc w:val="both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  <w:r w:rsidRPr="003E7770"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 xml:space="preserve">Повышение уровня профессионального развития и качества выполнения должностных обязанностей </w:t>
            </w:r>
            <w:r w:rsidR="00051C58" w:rsidRPr="003E7770"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>гражданских служащих Управления</w:t>
            </w:r>
          </w:p>
        </w:tc>
      </w:tr>
      <w:tr w:rsidR="0004516B" w:rsidRPr="001A6EE5" w:rsidTr="00EA5CA6">
        <w:trPr>
          <w:trHeight w:val="1006"/>
        </w:trPr>
        <w:tc>
          <w:tcPr>
            <w:tcW w:w="6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04516B" w:rsidRPr="003E7770" w:rsidRDefault="00051C58" w:rsidP="0004516B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E7770">
              <w:rPr>
                <w:rFonts w:ascii="Times New Roman" w:hAnsi="Times New Roman" w:cs="Times New Roman"/>
                <w:sz w:val="26"/>
                <w:szCs w:val="26"/>
              </w:rPr>
              <w:t>1.13</w:t>
            </w:r>
          </w:p>
        </w:tc>
        <w:tc>
          <w:tcPr>
            <w:tcW w:w="47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04516B" w:rsidRPr="003E7770" w:rsidRDefault="00051C58" w:rsidP="00E6472C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E7770">
              <w:rPr>
                <w:rFonts w:ascii="Times New Roman" w:hAnsi="Times New Roman" w:cs="Times New Roman"/>
                <w:sz w:val="26"/>
                <w:szCs w:val="26"/>
              </w:rPr>
              <w:t xml:space="preserve">Обеспечение участия гражданских служащих Управления, в </w:t>
            </w:r>
            <w:r w:rsidR="00E6472C">
              <w:rPr>
                <w:rFonts w:ascii="Times New Roman" w:hAnsi="Times New Roman" w:cs="Times New Roman"/>
                <w:sz w:val="26"/>
                <w:szCs w:val="26"/>
              </w:rPr>
              <w:t>должностные обязанности</w:t>
            </w:r>
            <w:r w:rsidRPr="003E7770">
              <w:rPr>
                <w:rFonts w:ascii="Times New Roman" w:hAnsi="Times New Roman" w:cs="Times New Roman"/>
                <w:sz w:val="26"/>
                <w:szCs w:val="26"/>
              </w:rPr>
              <w:t xml:space="preserve"> которых входит участие в проведении закупок товаров, работ, услуг для обеспечения государственных нужд, в мероприятиях по профессиональному развитию в области противодействия коррупции, в том числе их обучение по дополнительным профессиональным программам в области противодействия коррупции</w:t>
            </w:r>
          </w:p>
        </w:tc>
        <w:tc>
          <w:tcPr>
            <w:tcW w:w="24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051C58" w:rsidRPr="003E7770" w:rsidRDefault="00580A2B" w:rsidP="00051C58">
            <w:pPr>
              <w:pStyle w:val="TableParagraph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Отдел</w:t>
            </w:r>
            <w:r w:rsidR="00EA5CA6" w:rsidRPr="003E7770">
              <w:rPr>
                <w:sz w:val="26"/>
                <w:szCs w:val="26"/>
              </w:rPr>
              <w:t xml:space="preserve"> государственной гражданской службы и кадров</w:t>
            </w:r>
            <w:r w:rsidR="00051C58" w:rsidRPr="003E7770">
              <w:rPr>
                <w:sz w:val="26"/>
                <w:szCs w:val="26"/>
              </w:rPr>
              <w:t>,</w:t>
            </w:r>
          </w:p>
          <w:p w:rsidR="00051C58" w:rsidRPr="003E7770" w:rsidRDefault="00051C58" w:rsidP="00051C58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E7770">
              <w:rPr>
                <w:rFonts w:ascii="Times New Roman" w:hAnsi="Times New Roman" w:cs="Times New Roman"/>
                <w:sz w:val="26"/>
                <w:szCs w:val="26"/>
              </w:rPr>
              <w:t xml:space="preserve">начальники </w:t>
            </w:r>
          </w:p>
          <w:p w:rsidR="0004516B" w:rsidRPr="003E7770" w:rsidRDefault="00051C58" w:rsidP="00051C58">
            <w:pPr>
              <w:pStyle w:val="TableParagraph"/>
              <w:jc w:val="center"/>
              <w:rPr>
                <w:sz w:val="26"/>
                <w:szCs w:val="26"/>
              </w:rPr>
            </w:pPr>
            <w:r w:rsidRPr="003E7770">
              <w:rPr>
                <w:sz w:val="26"/>
                <w:szCs w:val="26"/>
              </w:rPr>
              <w:t>отделов Управления в соответствии с их компетенцией, участвующие в реализации мероприятия</w:t>
            </w:r>
          </w:p>
        </w:tc>
        <w:tc>
          <w:tcPr>
            <w:tcW w:w="23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051C58" w:rsidRPr="003E7770" w:rsidRDefault="00051C58" w:rsidP="0004516B">
            <w:pPr>
              <w:pStyle w:val="TableParagraph"/>
              <w:jc w:val="center"/>
              <w:rPr>
                <w:sz w:val="26"/>
                <w:szCs w:val="26"/>
              </w:rPr>
            </w:pPr>
            <w:r w:rsidRPr="003E7770">
              <w:rPr>
                <w:sz w:val="26"/>
                <w:szCs w:val="26"/>
              </w:rPr>
              <w:t xml:space="preserve">Ежегодно </w:t>
            </w:r>
          </w:p>
          <w:p w:rsidR="0004516B" w:rsidRPr="003E7770" w:rsidRDefault="00051C58" w:rsidP="0004516B">
            <w:pPr>
              <w:pStyle w:val="TableParagraph"/>
              <w:jc w:val="center"/>
              <w:rPr>
                <w:sz w:val="26"/>
                <w:szCs w:val="26"/>
              </w:rPr>
            </w:pPr>
            <w:r w:rsidRPr="003E7770">
              <w:rPr>
                <w:sz w:val="26"/>
                <w:szCs w:val="26"/>
              </w:rPr>
              <w:t>до 1 декабря</w:t>
            </w:r>
          </w:p>
        </w:tc>
        <w:tc>
          <w:tcPr>
            <w:tcW w:w="48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04516B" w:rsidRPr="003E7770" w:rsidRDefault="00051C58" w:rsidP="0004516B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E7770">
              <w:rPr>
                <w:rFonts w:ascii="Times New Roman" w:hAnsi="Times New Roman" w:cs="Times New Roman"/>
                <w:sz w:val="26"/>
                <w:szCs w:val="26"/>
              </w:rPr>
              <w:t>Повышение уровня профессионального развития и качества выполнения должностных обязанностей гражданских служащих Управления</w:t>
            </w:r>
          </w:p>
        </w:tc>
      </w:tr>
      <w:tr w:rsidR="0004516B" w:rsidRPr="00930049" w:rsidTr="00EA5CA6">
        <w:trPr>
          <w:trHeight w:val="749"/>
        </w:trPr>
        <w:tc>
          <w:tcPr>
            <w:tcW w:w="6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04516B" w:rsidRPr="003E7770" w:rsidRDefault="0004516B" w:rsidP="0004516B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E7770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4379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04516B" w:rsidRPr="003E7770" w:rsidRDefault="0004516B" w:rsidP="0004516B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26"/>
                <w:szCs w:val="26"/>
              </w:rPr>
            </w:pPr>
            <w:r w:rsidRPr="003E7770">
              <w:rPr>
                <w:rFonts w:ascii="Times New Roman" w:hAnsi="Times New Roman" w:cs="Times New Roman"/>
                <w:sz w:val="26"/>
                <w:szCs w:val="26"/>
              </w:rPr>
              <w:t xml:space="preserve">Выявление и систематизация причин и условий проявления коррупции в деятельности Управления, </w:t>
            </w:r>
          </w:p>
          <w:p w:rsidR="0004516B" w:rsidRPr="003E7770" w:rsidRDefault="0004516B" w:rsidP="0004516B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26"/>
                <w:szCs w:val="26"/>
              </w:rPr>
            </w:pPr>
            <w:r w:rsidRPr="003E7770">
              <w:rPr>
                <w:rFonts w:ascii="Times New Roman" w:hAnsi="Times New Roman" w:cs="Times New Roman"/>
                <w:sz w:val="26"/>
                <w:szCs w:val="26"/>
              </w:rPr>
              <w:t>мониторинг коррупционных рисков и их устранение (минимизация)</w:t>
            </w:r>
          </w:p>
        </w:tc>
      </w:tr>
      <w:tr w:rsidR="0004516B" w:rsidRPr="00BE00F1" w:rsidTr="00EA5CA6">
        <w:trPr>
          <w:trHeight w:val="2365"/>
        </w:trPr>
        <w:tc>
          <w:tcPr>
            <w:tcW w:w="6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04516B" w:rsidRPr="003E7770" w:rsidRDefault="0004516B" w:rsidP="0004516B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E7770">
              <w:rPr>
                <w:rFonts w:ascii="Times New Roman" w:hAnsi="Times New Roman" w:cs="Times New Roman"/>
                <w:sz w:val="26"/>
                <w:szCs w:val="26"/>
              </w:rPr>
              <w:t>2.1</w:t>
            </w:r>
          </w:p>
        </w:tc>
        <w:tc>
          <w:tcPr>
            <w:tcW w:w="47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04516B" w:rsidRPr="003E7770" w:rsidRDefault="0004516B" w:rsidP="0004516B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E7770">
              <w:rPr>
                <w:rFonts w:ascii="Times New Roman" w:hAnsi="Times New Roman" w:cs="Times New Roman"/>
                <w:sz w:val="26"/>
                <w:szCs w:val="26"/>
              </w:rPr>
              <w:t>Проведение антикоррупционной экспертизы проектов локальных правовых актов и иных документов с учетом мониторинга соответствующей правоприменительной практики в целях выявления коррупционных факторов и устранения таких факторов.</w:t>
            </w:r>
          </w:p>
        </w:tc>
        <w:tc>
          <w:tcPr>
            <w:tcW w:w="24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580A2B" w:rsidRDefault="00580A2B" w:rsidP="0004516B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Юридический </w:t>
            </w:r>
          </w:p>
          <w:p w:rsidR="0004516B" w:rsidRPr="003E7770" w:rsidRDefault="00580A2B" w:rsidP="0004516B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отдел</w:t>
            </w:r>
          </w:p>
        </w:tc>
        <w:tc>
          <w:tcPr>
            <w:tcW w:w="23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04516B" w:rsidRPr="003E7770" w:rsidRDefault="00051C58" w:rsidP="000451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E7770">
              <w:rPr>
                <w:rFonts w:ascii="Times New Roman" w:hAnsi="Times New Roman" w:cs="Times New Roman"/>
                <w:sz w:val="26"/>
                <w:szCs w:val="26"/>
              </w:rPr>
              <w:t xml:space="preserve">Ежегодно </w:t>
            </w:r>
          </w:p>
          <w:p w:rsidR="00051C58" w:rsidRPr="003E7770" w:rsidRDefault="00051C58" w:rsidP="000451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E7770">
              <w:rPr>
                <w:rFonts w:ascii="Times New Roman" w:hAnsi="Times New Roman" w:cs="Times New Roman"/>
                <w:sz w:val="26"/>
                <w:szCs w:val="26"/>
              </w:rPr>
              <w:t>до 28 февраля</w:t>
            </w:r>
          </w:p>
        </w:tc>
        <w:tc>
          <w:tcPr>
            <w:tcW w:w="48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04516B" w:rsidRPr="003E7770" w:rsidRDefault="0004516B" w:rsidP="0004516B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E7770">
              <w:rPr>
                <w:rFonts w:ascii="Times New Roman" w:hAnsi="Times New Roman" w:cs="Times New Roman"/>
                <w:sz w:val="26"/>
                <w:szCs w:val="26"/>
              </w:rPr>
              <w:t>В Управлении приняты меры по исключению коррупционных факторов в проектах локальных правовых актов и иных документах Управления</w:t>
            </w:r>
          </w:p>
        </w:tc>
      </w:tr>
      <w:tr w:rsidR="0004516B" w:rsidRPr="00560B66" w:rsidTr="00EA5CA6">
        <w:trPr>
          <w:trHeight w:val="1931"/>
        </w:trPr>
        <w:tc>
          <w:tcPr>
            <w:tcW w:w="6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04516B" w:rsidRPr="003E7770" w:rsidRDefault="00E459AF" w:rsidP="0004516B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E7770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2.2</w:t>
            </w:r>
          </w:p>
        </w:tc>
        <w:tc>
          <w:tcPr>
            <w:tcW w:w="47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04516B" w:rsidRPr="003E7770" w:rsidRDefault="003075C4" w:rsidP="0004516B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E7770">
              <w:rPr>
                <w:rFonts w:ascii="Times New Roman" w:hAnsi="Times New Roman" w:cs="Times New Roman"/>
                <w:sz w:val="26"/>
                <w:szCs w:val="26"/>
              </w:rPr>
              <w:t xml:space="preserve">Проведение оценки коррупционных рисков, возникающих при реализации Управлением установленных функций и перечня должностей, замещение которых связано с коррупционными рисками  </w:t>
            </w:r>
          </w:p>
        </w:tc>
        <w:tc>
          <w:tcPr>
            <w:tcW w:w="24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04516B" w:rsidRPr="003E7770" w:rsidRDefault="00580A2B" w:rsidP="00580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Отдел</w:t>
            </w:r>
            <w:r w:rsidR="003075C4" w:rsidRPr="003E7770">
              <w:rPr>
                <w:rFonts w:ascii="Times New Roman" w:hAnsi="Times New Roman" w:cs="Times New Roman"/>
                <w:sz w:val="26"/>
                <w:szCs w:val="26"/>
              </w:rPr>
              <w:t xml:space="preserve"> внутреннего контроля и аудита </w:t>
            </w:r>
          </w:p>
        </w:tc>
        <w:tc>
          <w:tcPr>
            <w:tcW w:w="23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3075C4" w:rsidRPr="003E7770" w:rsidRDefault="003075C4" w:rsidP="000451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E7770">
              <w:rPr>
                <w:rFonts w:ascii="Times New Roman" w:hAnsi="Times New Roman" w:cs="Times New Roman"/>
                <w:sz w:val="26"/>
                <w:szCs w:val="26"/>
              </w:rPr>
              <w:t xml:space="preserve">Ежегодно </w:t>
            </w:r>
          </w:p>
          <w:p w:rsidR="0004516B" w:rsidRPr="003E7770" w:rsidRDefault="003075C4" w:rsidP="000451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E7770">
              <w:rPr>
                <w:rFonts w:ascii="Times New Roman" w:hAnsi="Times New Roman" w:cs="Times New Roman"/>
                <w:sz w:val="26"/>
                <w:szCs w:val="26"/>
              </w:rPr>
              <w:t xml:space="preserve">до 30 ноября </w:t>
            </w:r>
          </w:p>
        </w:tc>
        <w:tc>
          <w:tcPr>
            <w:tcW w:w="48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04516B" w:rsidRPr="003E7770" w:rsidRDefault="003075C4" w:rsidP="00582E20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E7770">
              <w:rPr>
                <w:rFonts w:ascii="Times New Roman" w:hAnsi="Times New Roman" w:cs="Times New Roman"/>
                <w:sz w:val="26"/>
                <w:szCs w:val="26"/>
              </w:rPr>
              <w:t>Доклад руководителю Управления о результатах оценки коррупционных рисков</w:t>
            </w:r>
            <w:r w:rsidR="00582E20">
              <w:rPr>
                <w:rFonts w:ascii="Times New Roman" w:hAnsi="Times New Roman" w:cs="Times New Roman"/>
                <w:sz w:val="26"/>
                <w:szCs w:val="26"/>
              </w:rPr>
              <w:t xml:space="preserve">. Внесение уточнений в перечень должностей, замещение которых связано с коррупционными рисками, при необходимости. </w:t>
            </w:r>
          </w:p>
        </w:tc>
      </w:tr>
      <w:tr w:rsidR="0004516B" w:rsidRPr="00560B66" w:rsidTr="00EA5CA6">
        <w:trPr>
          <w:trHeight w:val="696"/>
        </w:trPr>
        <w:tc>
          <w:tcPr>
            <w:tcW w:w="6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04516B" w:rsidRPr="003E7770" w:rsidRDefault="0004516B" w:rsidP="0004516B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E7770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14379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04516B" w:rsidRPr="003E7770" w:rsidRDefault="0004516B" w:rsidP="0004516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E7770">
              <w:rPr>
                <w:rFonts w:ascii="Times New Roman" w:hAnsi="Times New Roman" w:cs="Times New Roman"/>
                <w:sz w:val="26"/>
                <w:szCs w:val="26"/>
              </w:rPr>
              <w:t>Мероприятия, направленные на противодействие коррупции, с учетом специфики деятельности Управления</w:t>
            </w:r>
          </w:p>
        </w:tc>
      </w:tr>
      <w:tr w:rsidR="0004516B" w:rsidRPr="00560B66" w:rsidTr="00EA5CA6">
        <w:trPr>
          <w:trHeight w:val="1758"/>
        </w:trPr>
        <w:tc>
          <w:tcPr>
            <w:tcW w:w="6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04516B" w:rsidRPr="003E7770" w:rsidRDefault="003075C4" w:rsidP="0004516B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E7770">
              <w:rPr>
                <w:rFonts w:ascii="Times New Roman" w:hAnsi="Times New Roman" w:cs="Times New Roman"/>
                <w:sz w:val="26"/>
                <w:szCs w:val="26"/>
              </w:rPr>
              <w:t>3.1</w:t>
            </w:r>
          </w:p>
        </w:tc>
        <w:tc>
          <w:tcPr>
            <w:tcW w:w="47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04516B" w:rsidRPr="003E7770" w:rsidRDefault="003075C4" w:rsidP="0004516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E7770">
              <w:rPr>
                <w:rFonts w:ascii="Times New Roman" w:hAnsi="Times New Roman" w:cs="Times New Roman"/>
                <w:sz w:val="26"/>
                <w:szCs w:val="26"/>
              </w:rPr>
              <w:t>Мониторинг контрольных мероприятий, проведенных правоохранительными органами в структурных подразделениях Управления по предупреждению коррупционных правонарушений</w:t>
            </w:r>
          </w:p>
        </w:tc>
        <w:tc>
          <w:tcPr>
            <w:tcW w:w="24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3075C4" w:rsidRPr="003E7770" w:rsidRDefault="00580A2B" w:rsidP="003075C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Отдел</w:t>
            </w:r>
            <w:r w:rsidR="003075C4" w:rsidRPr="003E7770">
              <w:rPr>
                <w:rFonts w:ascii="Times New Roman" w:hAnsi="Times New Roman" w:cs="Times New Roman"/>
                <w:sz w:val="26"/>
                <w:szCs w:val="26"/>
              </w:rPr>
              <w:t xml:space="preserve"> внутреннего контроля и аудита</w:t>
            </w:r>
          </w:p>
          <w:p w:rsidR="0004516B" w:rsidRPr="003E7770" w:rsidRDefault="0004516B" w:rsidP="003075C4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3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04516B" w:rsidRPr="003E7770" w:rsidRDefault="003075C4" w:rsidP="000451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E7770">
              <w:rPr>
                <w:rFonts w:ascii="Times New Roman" w:hAnsi="Times New Roman" w:cs="Times New Roman"/>
                <w:sz w:val="26"/>
                <w:szCs w:val="26"/>
              </w:rPr>
              <w:t xml:space="preserve">Ежегодно </w:t>
            </w:r>
          </w:p>
          <w:p w:rsidR="003075C4" w:rsidRPr="003E7770" w:rsidRDefault="003075C4" w:rsidP="000451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E7770">
              <w:rPr>
                <w:rFonts w:ascii="Times New Roman" w:hAnsi="Times New Roman" w:cs="Times New Roman"/>
                <w:sz w:val="26"/>
                <w:szCs w:val="26"/>
              </w:rPr>
              <w:t xml:space="preserve">до 30 июня </w:t>
            </w:r>
          </w:p>
        </w:tc>
        <w:tc>
          <w:tcPr>
            <w:tcW w:w="48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04516B" w:rsidRPr="003E7770" w:rsidRDefault="003075C4" w:rsidP="0004516B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E7770">
              <w:rPr>
                <w:rFonts w:ascii="Times New Roman" w:hAnsi="Times New Roman" w:cs="Times New Roman"/>
                <w:sz w:val="26"/>
                <w:szCs w:val="26"/>
              </w:rPr>
              <w:t>Доклад руководителю Управления по итогам проведенного мониторинга в структурных подразделениях Управления</w:t>
            </w:r>
          </w:p>
        </w:tc>
      </w:tr>
      <w:tr w:rsidR="0004516B" w:rsidRPr="005F69C1" w:rsidTr="006305E6">
        <w:trPr>
          <w:trHeight w:val="802"/>
        </w:trPr>
        <w:tc>
          <w:tcPr>
            <w:tcW w:w="6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04516B" w:rsidRPr="003E7770" w:rsidRDefault="0004516B" w:rsidP="0004516B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E7770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14379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04516B" w:rsidRPr="003E7770" w:rsidRDefault="0004516B" w:rsidP="0004516B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3E7770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 xml:space="preserve">Взаимодействие Управления с институтами гражданского общества и гражданами, </w:t>
            </w:r>
          </w:p>
          <w:p w:rsidR="0004516B" w:rsidRPr="003E7770" w:rsidRDefault="0004516B" w:rsidP="0004516B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26"/>
                <w:szCs w:val="26"/>
              </w:rPr>
            </w:pPr>
            <w:r w:rsidRPr="003E7770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обеспечение доступности информации о деятельности Управления</w:t>
            </w:r>
          </w:p>
        </w:tc>
      </w:tr>
      <w:tr w:rsidR="0004516B" w:rsidRPr="001A6EE5" w:rsidTr="00DD2A86">
        <w:tc>
          <w:tcPr>
            <w:tcW w:w="6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04516B" w:rsidRPr="003E7770" w:rsidRDefault="00EB5715" w:rsidP="0004516B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E7770">
              <w:rPr>
                <w:rFonts w:ascii="Times New Roman" w:hAnsi="Times New Roman" w:cs="Times New Roman"/>
                <w:sz w:val="26"/>
                <w:szCs w:val="26"/>
              </w:rPr>
              <w:t>4.1</w:t>
            </w:r>
          </w:p>
        </w:tc>
        <w:tc>
          <w:tcPr>
            <w:tcW w:w="47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04516B" w:rsidRPr="003E7770" w:rsidRDefault="002D3F99" w:rsidP="0004516B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E7770">
              <w:rPr>
                <w:rFonts w:ascii="Times New Roman" w:hAnsi="Times New Roman" w:cs="Times New Roman"/>
                <w:sz w:val="26"/>
                <w:szCs w:val="26"/>
              </w:rPr>
              <w:t>Мониторинг размещения на официальном сайте Управления в информационно-телекоммуникационной сети «Интернет» информации об антикоррупционной деятельности, ведение специализированного подраздела «Противодействие коррупции»</w:t>
            </w:r>
          </w:p>
        </w:tc>
        <w:tc>
          <w:tcPr>
            <w:tcW w:w="24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04516B" w:rsidRPr="003E7770" w:rsidRDefault="00580A2B" w:rsidP="00580A2B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Отдел</w:t>
            </w:r>
            <w:r w:rsidR="00EA5CA6" w:rsidRPr="003E7770">
              <w:rPr>
                <w:rFonts w:ascii="Times New Roman" w:hAnsi="Times New Roman" w:cs="Times New Roman"/>
                <w:sz w:val="26"/>
                <w:szCs w:val="26"/>
              </w:rPr>
              <w:t xml:space="preserve"> государствен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ной гражданской службы и кадров, Отдел информационных систем</w:t>
            </w:r>
          </w:p>
        </w:tc>
        <w:tc>
          <w:tcPr>
            <w:tcW w:w="23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2D3F99" w:rsidRPr="003E7770" w:rsidRDefault="002D3F99" w:rsidP="0004516B">
            <w:pPr>
              <w:pStyle w:val="ConsPlusNormal"/>
              <w:ind w:right="176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E7770">
              <w:rPr>
                <w:rFonts w:ascii="Times New Roman" w:hAnsi="Times New Roman" w:cs="Times New Roman"/>
                <w:sz w:val="26"/>
                <w:szCs w:val="26"/>
              </w:rPr>
              <w:t xml:space="preserve">Ежегодно </w:t>
            </w:r>
          </w:p>
          <w:p w:rsidR="0004516B" w:rsidRPr="003E7770" w:rsidRDefault="002D3F99" w:rsidP="0004516B">
            <w:pPr>
              <w:pStyle w:val="ConsPlusNormal"/>
              <w:ind w:right="176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E7770">
              <w:rPr>
                <w:rFonts w:ascii="Times New Roman" w:hAnsi="Times New Roman" w:cs="Times New Roman"/>
                <w:sz w:val="26"/>
                <w:szCs w:val="26"/>
              </w:rPr>
              <w:t>до 30 ноября</w:t>
            </w:r>
          </w:p>
        </w:tc>
        <w:tc>
          <w:tcPr>
            <w:tcW w:w="48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2D3F99" w:rsidRPr="003E7770" w:rsidRDefault="002D3F99" w:rsidP="002D3F99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E7770">
              <w:rPr>
                <w:rFonts w:ascii="Times New Roman" w:hAnsi="Times New Roman" w:cs="Times New Roman"/>
                <w:sz w:val="26"/>
                <w:szCs w:val="26"/>
              </w:rPr>
              <w:t xml:space="preserve">Доклад руководителю Управления по итогам проведения мониторинга размещения на официальном сайте Управления в информационно-телекоммуникационной сети «Интернет» информации об антикоррупционной деятельности. </w:t>
            </w:r>
          </w:p>
          <w:p w:rsidR="0004516B" w:rsidRPr="003E7770" w:rsidRDefault="002D3F99" w:rsidP="002D3F99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E7770">
              <w:rPr>
                <w:rFonts w:ascii="Times New Roman" w:hAnsi="Times New Roman" w:cs="Times New Roman"/>
                <w:sz w:val="26"/>
                <w:szCs w:val="26"/>
              </w:rPr>
              <w:t>Обеспечение доступа граждан и институтов гражданского общества к информации об антикоррупционной деятельности Управления</w:t>
            </w:r>
          </w:p>
        </w:tc>
      </w:tr>
      <w:tr w:rsidR="002D3F99" w:rsidRPr="001A6EE5" w:rsidTr="00DD2A86">
        <w:tc>
          <w:tcPr>
            <w:tcW w:w="6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2D3F99" w:rsidRPr="003E7770" w:rsidRDefault="002D3F99" w:rsidP="0004516B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E7770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4.2</w:t>
            </w:r>
          </w:p>
        </w:tc>
        <w:tc>
          <w:tcPr>
            <w:tcW w:w="47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2D3F99" w:rsidRPr="003E7770" w:rsidRDefault="002D3F99" w:rsidP="002D3F99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E7770">
              <w:rPr>
                <w:rFonts w:ascii="Times New Roman" w:hAnsi="Times New Roman" w:cs="Times New Roman"/>
                <w:sz w:val="26"/>
                <w:szCs w:val="26"/>
              </w:rPr>
              <w:t xml:space="preserve">Мониторинг и обобщение результатов рассмотрения обращений граждан и организаций по информации проявления коррупции в Управлении, представленных: </w:t>
            </w:r>
          </w:p>
          <w:p w:rsidR="002D3F99" w:rsidRPr="003E7770" w:rsidRDefault="002D3F99" w:rsidP="002D3F99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E7770">
              <w:rPr>
                <w:rFonts w:ascii="Times New Roman" w:hAnsi="Times New Roman" w:cs="Times New Roman"/>
                <w:sz w:val="26"/>
                <w:szCs w:val="26"/>
              </w:rPr>
              <w:t xml:space="preserve">- лично; </w:t>
            </w:r>
          </w:p>
          <w:p w:rsidR="002D3F99" w:rsidRPr="003E7770" w:rsidRDefault="002D3F99" w:rsidP="002D3F99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E7770">
              <w:rPr>
                <w:rFonts w:ascii="Times New Roman" w:hAnsi="Times New Roman" w:cs="Times New Roman"/>
                <w:sz w:val="26"/>
                <w:szCs w:val="26"/>
              </w:rPr>
              <w:t>- «по телефону доверия»;</w:t>
            </w:r>
          </w:p>
          <w:p w:rsidR="002D3F99" w:rsidRPr="003E7770" w:rsidRDefault="002D3F99" w:rsidP="002D3F99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E7770">
              <w:rPr>
                <w:rFonts w:ascii="Times New Roman" w:hAnsi="Times New Roman" w:cs="Times New Roman"/>
                <w:sz w:val="26"/>
                <w:szCs w:val="26"/>
              </w:rPr>
              <w:t>- в электронном виде;</w:t>
            </w:r>
          </w:p>
          <w:p w:rsidR="002D3F99" w:rsidRPr="003E7770" w:rsidRDefault="002D3F99" w:rsidP="002D3F99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E7770">
              <w:rPr>
                <w:rFonts w:ascii="Times New Roman" w:hAnsi="Times New Roman" w:cs="Times New Roman"/>
                <w:sz w:val="26"/>
                <w:szCs w:val="26"/>
              </w:rPr>
              <w:t>- на бумажном носителе</w:t>
            </w:r>
          </w:p>
        </w:tc>
        <w:tc>
          <w:tcPr>
            <w:tcW w:w="24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2D3F99" w:rsidRPr="003E7770" w:rsidRDefault="00580A2B" w:rsidP="00580A2B">
            <w:pPr>
              <w:pStyle w:val="TableParagraph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Отдел</w:t>
            </w:r>
            <w:r w:rsidR="00EA5CA6" w:rsidRPr="003E7770">
              <w:rPr>
                <w:sz w:val="26"/>
                <w:szCs w:val="26"/>
              </w:rPr>
              <w:t xml:space="preserve"> государственн</w:t>
            </w:r>
            <w:r>
              <w:rPr>
                <w:sz w:val="26"/>
                <w:szCs w:val="26"/>
              </w:rPr>
              <w:t xml:space="preserve">ой гражданской службы и кадров, </w:t>
            </w:r>
            <w:r w:rsidR="002D3F99" w:rsidRPr="003E7770">
              <w:rPr>
                <w:sz w:val="26"/>
                <w:szCs w:val="26"/>
              </w:rPr>
              <w:t xml:space="preserve">Административно-финансового отдел </w:t>
            </w:r>
          </w:p>
        </w:tc>
        <w:tc>
          <w:tcPr>
            <w:tcW w:w="23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2D3F99" w:rsidRPr="003E7770" w:rsidRDefault="002D3F99" w:rsidP="0004516B">
            <w:pPr>
              <w:pStyle w:val="ConsPlusNormal"/>
              <w:ind w:right="176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E7770">
              <w:rPr>
                <w:rFonts w:ascii="Times New Roman" w:hAnsi="Times New Roman" w:cs="Times New Roman"/>
                <w:sz w:val="26"/>
                <w:szCs w:val="26"/>
              </w:rPr>
              <w:t xml:space="preserve">Ежегодно </w:t>
            </w:r>
          </w:p>
          <w:p w:rsidR="002D3F99" w:rsidRPr="003E7770" w:rsidRDefault="002D3F99" w:rsidP="0004516B">
            <w:pPr>
              <w:pStyle w:val="ConsPlusNormal"/>
              <w:ind w:right="176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E7770">
              <w:rPr>
                <w:rFonts w:ascii="Times New Roman" w:hAnsi="Times New Roman" w:cs="Times New Roman"/>
                <w:sz w:val="26"/>
                <w:szCs w:val="26"/>
              </w:rPr>
              <w:t>до 31 декабря</w:t>
            </w:r>
          </w:p>
        </w:tc>
        <w:tc>
          <w:tcPr>
            <w:tcW w:w="48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2D3F99" w:rsidRPr="003E7770" w:rsidRDefault="002D3F99" w:rsidP="002D3F99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E7770">
              <w:rPr>
                <w:rFonts w:ascii="Times New Roman" w:hAnsi="Times New Roman" w:cs="Times New Roman"/>
                <w:sz w:val="26"/>
                <w:szCs w:val="26"/>
              </w:rPr>
              <w:t xml:space="preserve">Доклад руководителю Управления по итогам анализа и обобщения практики рассмотрения обращений граждан и организаций о фактах проявления коррупции в Управлении. </w:t>
            </w:r>
          </w:p>
          <w:p w:rsidR="002D3F99" w:rsidRPr="003E7770" w:rsidRDefault="002D3F99" w:rsidP="002D3F99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E7770">
              <w:rPr>
                <w:rFonts w:ascii="Times New Roman" w:hAnsi="Times New Roman" w:cs="Times New Roman"/>
                <w:sz w:val="26"/>
                <w:szCs w:val="26"/>
              </w:rPr>
              <w:t>Оперативное реагирование на возможные факты коррупции в Управлении или нарушение требований к служебному поведению гражданских служащих Управления</w:t>
            </w:r>
          </w:p>
        </w:tc>
      </w:tr>
      <w:tr w:rsidR="002D3F99" w:rsidRPr="001A6EE5" w:rsidTr="00DD2A86">
        <w:tc>
          <w:tcPr>
            <w:tcW w:w="6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2D3F99" w:rsidRPr="003E7770" w:rsidRDefault="002D3F99" w:rsidP="0004516B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E7770">
              <w:rPr>
                <w:rFonts w:ascii="Times New Roman" w:hAnsi="Times New Roman" w:cs="Times New Roman"/>
                <w:sz w:val="26"/>
                <w:szCs w:val="26"/>
              </w:rPr>
              <w:t>4.3</w:t>
            </w:r>
          </w:p>
        </w:tc>
        <w:tc>
          <w:tcPr>
            <w:tcW w:w="47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2D3F99" w:rsidRPr="003E7770" w:rsidRDefault="002D3F99" w:rsidP="002D3F99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E7770">
              <w:rPr>
                <w:rFonts w:ascii="Times New Roman" w:hAnsi="Times New Roman" w:cs="Times New Roman"/>
                <w:sz w:val="26"/>
                <w:szCs w:val="26"/>
              </w:rPr>
              <w:t>Мониторинг публикаций в средствах массовой информации и в социальных сетях о фактах проявления коррупции в Управлении и организация проверки выявленных фактов</w:t>
            </w:r>
          </w:p>
        </w:tc>
        <w:tc>
          <w:tcPr>
            <w:tcW w:w="24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580A2B" w:rsidRDefault="004B7CA8" w:rsidP="00580A2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E7770">
              <w:rPr>
                <w:rFonts w:ascii="Times New Roman" w:hAnsi="Times New Roman" w:cs="Times New Roman"/>
                <w:sz w:val="26"/>
                <w:szCs w:val="26"/>
              </w:rPr>
              <w:t>Помощник руководителя Управления</w:t>
            </w:r>
            <w:r w:rsidR="00580A2B">
              <w:rPr>
                <w:rFonts w:ascii="Times New Roman" w:hAnsi="Times New Roman" w:cs="Times New Roman"/>
                <w:sz w:val="26"/>
                <w:szCs w:val="26"/>
              </w:rPr>
              <w:t>,</w:t>
            </w:r>
          </w:p>
          <w:p w:rsidR="002D3F99" w:rsidRPr="00580A2B" w:rsidRDefault="00580A2B" w:rsidP="00580A2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Отдел государственной гражданской службы и кадров</w:t>
            </w:r>
          </w:p>
        </w:tc>
        <w:tc>
          <w:tcPr>
            <w:tcW w:w="23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4B7CA8" w:rsidRPr="003E7770" w:rsidRDefault="004B7CA8" w:rsidP="0004516B">
            <w:pPr>
              <w:pStyle w:val="ConsPlusNormal"/>
              <w:ind w:right="176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E7770">
              <w:rPr>
                <w:rFonts w:ascii="Times New Roman" w:hAnsi="Times New Roman" w:cs="Times New Roman"/>
                <w:sz w:val="26"/>
                <w:szCs w:val="26"/>
              </w:rPr>
              <w:t xml:space="preserve">Ежегодно </w:t>
            </w:r>
          </w:p>
          <w:p w:rsidR="002D3F99" w:rsidRPr="003E7770" w:rsidRDefault="004B7CA8" w:rsidP="0004516B">
            <w:pPr>
              <w:pStyle w:val="ConsPlusNormal"/>
              <w:ind w:right="176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E7770">
              <w:rPr>
                <w:rFonts w:ascii="Times New Roman" w:hAnsi="Times New Roman" w:cs="Times New Roman"/>
                <w:sz w:val="26"/>
                <w:szCs w:val="26"/>
              </w:rPr>
              <w:t xml:space="preserve">до 31 декабря </w:t>
            </w:r>
          </w:p>
        </w:tc>
        <w:tc>
          <w:tcPr>
            <w:tcW w:w="48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2D3F99" w:rsidRPr="003E7770" w:rsidRDefault="004B7CA8" w:rsidP="002D3F99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E7770">
              <w:rPr>
                <w:rFonts w:ascii="Times New Roman" w:hAnsi="Times New Roman" w:cs="Times New Roman"/>
                <w:sz w:val="26"/>
                <w:szCs w:val="26"/>
              </w:rPr>
              <w:t>Доклад руководителю Управления по результатам мониторинга публикаций в средствах массовой информации и в социальных сетях о фактах проявления коррупции в Управлении и организация проверки выявленных фактов</w:t>
            </w:r>
          </w:p>
        </w:tc>
      </w:tr>
    </w:tbl>
    <w:p w:rsidR="00566194" w:rsidRPr="00A22DE4" w:rsidRDefault="00566194" w:rsidP="00A22DE4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sectPr w:rsidR="00566194" w:rsidRPr="00A22DE4" w:rsidSect="00D73AE4">
      <w:headerReference w:type="default" r:id="rId7"/>
      <w:pgSz w:w="16838" w:h="11906" w:orient="landscape"/>
      <w:pgMar w:top="1077" w:right="567" w:bottom="1077" w:left="1134" w:header="567" w:footer="0" w:gutter="0"/>
      <w:cols w:space="720"/>
      <w:formProt w:val="0"/>
      <w:titlePg/>
      <w:docGrid w:linePitch="299" w:charSpace="409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D55A8" w:rsidRDefault="008D55A8">
      <w:pPr>
        <w:spacing w:after="0" w:line="240" w:lineRule="auto"/>
      </w:pPr>
      <w:r>
        <w:separator/>
      </w:r>
    </w:p>
  </w:endnote>
  <w:endnote w:type="continuationSeparator" w:id="0">
    <w:p w:rsidR="008D55A8" w:rsidRDefault="008D55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CC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ambria Math"/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D55A8" w:rsidRDefault="008D55A8">
      <w:pPr>
        <w:spacing w:after="0" w:line="240" w:lineRule="auto"/>
      </w:pPr>
      <w:r>
        <w:separator/>
      </w:r>
    </w:p>
  </w:footnote>
  <w:footnote w:type="continuationSeparator" w:id="0">
    <w:p w:rsidR="008D55A8" w:rsidRDefault="008D55A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689047370"/>
      <w:docPartObj>
        <w:docPartGallery w:val="Page Numbers (Top of Page)"/>
        <w:docPartUnique/>
      </w:docPartObj>
    </w:sdtPr>
    <w:sdtEndPr/>
    <w:sdtContent>
      <w:p w:rsidR="00C94E3E" w:rsidRDefault="00C94E3E">
        <w:pPr>
          <w:pStyle w:val="ab"/>
          <w:jc w:val="center"/>
        </w:pPr>
        <w:r w:rsidRPr="003C3AD4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3C3AD4">
          <w:rPr>
            <w:rFonts w:ascii="Times New Roman" w:hAnsi="Times New Roman" w:cs="Times New Roman"/>
            <w:sz w:val="28"/>
            <w:szCs w:val="28"/>
          </w:rPr>
          <w:instrText>PAGE</w:instrText>
        </w:r>
        <w:r w:rsidRPr="003C3AD4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797CAD">
          <w:rPr>
            <w:rFonts w:ascii="Times New Roman" w:hAnsi="Times New Roman" w:cs="Times New Roman"/>
            <w:noProof/>
            <w:sz w:val="28"/>
            <w:szCs w:val="28"/>
          </w:rPr>
          <w:t>7</w:t>
        </w:r>
        <w:r w:rsidRPr="003C3AD4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6194"/>
    <w:rsid w:val="000025E0"/>
    <w:rsid w:val="000041A0"/>
    <w:rsid w:val="00006F20"/>
    <w:rsid w:val="00010C7F"/>
    <w:rsid w:val="00017047"/>
    <w:rsid w:val="00017C2B"/>
    <w:rsid w:val="000270D2"/>
    <w:rsid w:val="000414C6"/>
    <w:rsid w:val="00042ADA"/>
    <w:rsid w:val="00043656"/>
    <w:rsid w:val="0004516B"/>
    <w:rsid w:val="000512AF"/>
    <w:rsid w:val="00051C58"/>
    <w:rsid w:val="00073C7B"/>
    <w:rsid w:val="00097DBD"/>
    <w:rsid w:val="000A2665"/>
    <w:rsid w:val="000A3F75"/>
    <w:rsid w:val="000A6343"/>
    <w:rsid w:val="000C3F7B"/>
    <w:rsid w:val="000D312B"/>
    <w:rsid w:val="000D79DC"/>
    <w:rsid w:val="000E5F3C"/>
    <w:rsid w:val="000E7BE7"/>
    <w:rsid w:val="00107489"/>
    <w:rsid w:val="00112133"/>
    <w:rsid w:val="0011727C"/>
    <w:rsid w:val="00121139"/>
    <w:rsid w:val="00121541"/>
    <w:rsid w:val="001328DF"/>
    <w:rsid w:val="001338EA"/>
    <w:rsid w:val="00134A00"/>
    <w:rsid w:val="00141FFC"/>
    <w:rsid w:val="00146F67"/>
    <w:rsid w:val="00156813"/>
    <w:rsid w:val="00157302"/>
    <w:rsid w:val="0017000A"/>
    <w:rsid w:val="00183042"/>
    <w:rsid w:val="00186AE1"/>
    <w:rsid w:val="00195097"/>
    <w:rsid w:val="001A5DA5"/>
    <w:rsid w:val="001A62FD"/>
    <w:rsid w:val="001A6EE5"/>
    <w:rsid w:val="001B75EC"/>
    <w:rsid w:val="001C0629"/>
    <w:rsid w:val="001C0B24"/>
    <w:rsid w:val="001D2955"/>
    <w:rsid w:val="001D410A"/>
    <w:rsid w:val="001E1726"/>
    <w:rsid w:val="001E3503"/>
    <w:rsid w:val="001E5EF7"/>
    <w:rsid w:val="001E75DD"/>
    <w:rsid w:val="001F0C40"/>
    <w:rsid w:val="001F46D4"/>
    <w:rsid w:val="001F5B72"/>
    <w:rsid w:val="002003CD"/>
    <w:rsid w:val="00211A9A"/>
    <w:rsid w:val="0022412B"/>
    <w:rsid w:val="002260B9"/>
    <w:rsid w:val="00232997"/>
    <w:rsid w:val="00237FC3"/>
    <w:rsid w:val="00265F71"/>
    <w:rsid w:val="002766AA"/>
    <w:rsid w:val="00276BDE"/>
    <w:rsid w:val="00277962"/>
    <w:rsid w:val="00291B62"/>
    <w:rsid w:val="002A12FF"/>
    <w:rsid w:val="002B3150"/>
    <w:rsid w:val="002B6880"/>
    <w:rsid w:val="002B729B"/>
    <w:rsid w:val="002B7E9C"/>
    <w:rsid w:val="002D0091"/>
    <w:rsid w:val="002D3F99"/>
    <w:rsid w:val="002D6CA5"/>
    <w:rsid w:val="002F106C"/>
    <w:rsid w:val="002F3506"/>
    <w:rsid w:val="003075C4"/>
    <w:rsid w:val="0031562D"/>
    <w:rsid w:val="00315D63"/>
    <w:rsid w:val="003176BD"/>
    <w:rsid w:val="003322F7"/>
    <w:rsid w:val="00340E98"/>
    <w:rsid w:val="00344C20"/>
    <w:rsid w:val="00352DC6"/>
    <w:rsid w:val="00361EAA"/>
    <w:rsid w:val="0037468A"/>
    <w:rsid w:val="003812F8"/>
    <w:rsid w:val="003829AA"/>
    <w:rsid w:val="003857AF"/>
    <w:rsid w:val="00390320"/>
    <w:rsid w:val="00390EEF"/>
    <w:rsid w:val="003A1BA3"/>
    <w:rsid w:val="003A45D3"/>
    <w:rsid w:val="003A6C1B"/>
    <w:rsid w:val="003B5AFC"/>
    <w:rsid w:val="003B67EE"/>
    <w:rsid w:val="003B7878"/>
    <w:rsid w:val="003C3AD4"/>
    <w:rsid w:val="003E7770"/>
    <w:rsid w:val="003F670C"/>
    <w:rsid w:val="00411217"/>
    <w:rsid w:val="0041408C"/>
    <w:rsid w:val="004276BC"/>
    <w:rsid w:val="00453041"/>
    <w:rsid w:val="004556F6"/>
    <w:rsid w:val="004638F3"/>
    <w:rsid w:val="00463D74"/>
    <w:rsid w:val="00470767"/>
    <w:rsid w:val="004742CC"/>
    <w:rsid w:val="00474EBA"/>
    <w:rsid w:val="00475F14"/>
    <w:rsid w:val="00476911"/>
    <w:rsid w:val="00491E32"/>
    <w:rsid w:val="0049360B"/>
    <w:rsid w:val="004A1A3C"/>
    <w:rsid w:val="004B7CA8"/>
    <w:rsid w:val="004C0F30"/>
    <w:rsid w:val="004D395B"/>
    <w:rsid w:val="004D3AE9"/>
    <w:rsid w:val="004D4075"/>
    <w:rsid w:val="004D78BE"/>
    <w:rsid w:val="004F22B0"/>
    <w:rsid w:val="004F5DFD"/>
    <w:rsid w:val="00501A45"/>
    <w:rsid w:val="00503EE8"/>
    <w:rsid w:val="00533E9F"/>
    <w:rsid w:val="00545A41"/>
    <w:rsid w:val="0055013D"/>
    <w:rsid w:val="00560601"/>
    <w:rsid w:val="00560B66"/>
    <w:rsid w:val="00565003"/>
    <w:rsid w:val="00566194"/>
    <w:rsid w:val="00571043"/>
    <w:rsid w:val="0057491A"/>
    <w:rsid w:val="00580A2B"/>
    <w:rsid w:val="00582E20"/>
    <w:rsid w:val="0059032A"/>
    <w:rsid w:val="0059538F"/>
    <w:rsid w:val="005C0A5D"/>
    <w:rsid w:val="005C42DC"/>
    <w:rsid w:val="005E0B8D"/>
    <w:rsid w:val="005E7D6D"/>
    <w:rsid w:val="005F69C1"/>
    <w:rsid w:val="0060674F"/>
    <w:rsid w:val="00606EED"/>
    <w:rsid w:val="00610059"/>
    <w:rsid w:val="00615489"/>
    <w:rsid w:val="00615DE0"/>
    <w:rsid w:val="006164EA"/>
    <w:rsid w:val="006305E6"/>
    <w:rsid w:val="00632C15"/>
    <w:rsid w:val="006453A8"/>
    <w:rsid w:val="00655D70"/>
    <w:rsid w:val="00664F00"/>
    <w:rsid w:val="00665A28"/>
    <w:rsid w:val="00673AB8"/>
    <w:rsid w:val="00680B87"/>
    <w:rsid w:val="006A0835"/>
    <w:rsid w:val="006A5C8C"/>
    <w:rsid w:val="006A784F"/>
    <w:rsid w:val="006B29C5"/>
    <w:rsid w:val="006C7CDB"/>
    <w:rsid w:val="006E2028"/>
    <w:rsid w:val="006E26A4"/>
    <w:rsid w:val="00705450"/>
    <w:rsid w:val="00712668"/>
    <w:rsid w:val="00712CB9"/>
    <w:rsid w:val="00722FEC"/>
    <w:rsid w:val="00735C4E"/>
    <w:rsid w:val="00753171"/>
    <w:rsid w:val="0076111D"/>
    <w:rsid w:val="007731A9"/>
    <w:rsid w:val="00776179"/>
    <w:rsid w:val="00780A78"/>
    <w:rsid w:val="00782F57"/>
    <w:rsid w:val="00784C82"/>
    <w:rsid w:val="00797CAD"/>
    <w:rsid w:val="007A07D9"/>
    <w:rsid w:val="007A6FE0"/>
    <w:rsid w:val="007B44CB"/>
    <w:rsid w:val="007C20BD"/>
    <w:rsid w:val="007C43BE"/>
    <w:rsid w:val="007C6C8F"/>
    <w:rsid w:val="007D12BE"/>
    <w:rsid w:val="007D1705"/>
    <w:rsid w:val="007F297E"/>
    <w:rsid w:val="00810F33"/>
    <w:rsid w:val="00831045"/>
    <w:rsid w:val="008431A1"/>
    <w:rsid w:val="00846E2C"/>
    <w:rsid w:val="008543FA"/>
    <w:rsid w:val="008550A2"/>
    <w:rsid w:val="0086069B"/>
    <w:rsid w:val="00874CBA"/>
    <w:rsid w:val="00875186"/>
    <w:rsid w:val="00882BB4"/>
    <w:rsid w:val="00884477"/>
    <w:rsid w:val="00896AAC"/>
    <w:rsid w:val="008A54E8"/>
    <w:rsid w:val="008A69BA"/>
    <w:rsid w:val="008B250F"/>
    <w:rsid w:val="008C56AD"/>
    <w:rsid w:val="008C7376"/>
    <w:rsid w:val="008D55A8"/>
    <w:rsid w:val="008E6662"/>
    <w:rsid w:val="00902142"/>
    <w:rsid w:val="00911822"/>
    <w:rsid w:val="00920C9F"/>
    <w:rsid w:val="00923CAD"/>
    <w:rsid w:val="00930049"/>
    <w:rsid w:val="00930166"/>
    <w:rsid w:val="00947F40"/>
    <w:rsid w:val="00976053"/>
    <w:rsid w:val="00977FD2"/>
    <w:rsid w:val="00981703"/>
    <w:rsid w:val="00995000"/>
    <w:rsid w:val="0099538F"/>
    <w:rsid w:val="009A0313"/>
    <w:rsid w:val="009B3043"/>
    <w:rsid w:val="009C721B"/>
    <w:rsid w:val="009D0565"/>
    <w:rsid w:val="009D6C58"/>
    <w:rsid w:val="009E20AC"/>
    <w:rsid w:val="009E6F25"/>
    <w:rsid w:val="009F265E"/>
    <w:rsid w:val="009F77D9"/>
    <w:rsid w:val="00A0248B"/>
    <w:rsid w:val="00A11BDF"/>
    <w:rsid w:val="00A20DD9"/>
    <w:rsid w:val="00A22DE4"/>
    <w:rsid w:val="00A252CC"/>
    <w:rsid w:val="00A25432"/>
    <w:rsid w:val="00A25701"/>
    <w:rsid w:val="00A306EC"/>
    <w:rsid w:val="00A34E81"/>
    <w:rsid w:val="00A37FB9"/>
    <w:rsid w:val="00A44394"/>
    <w:rsid w:val="00A73338"/>
    <w:rsid w:val="00A74BE6"/>
    <w:rsid w:val="00A81238"/>
    <w:rsid w:val="00A9033F"/>
    <w:rsid w:val="00A95133"/>
    <w:rsid w:val="00AA3B4B"/>
    <w:rsid w:val="00AA5724"/>
    <w:rsid w:val="00AB529E"/>
    <w:rsid w:val="00AB5AD2"/>
    <w:rsid w:val="00AB5C7E"/>
    <w:rsid w:val="00AB6156"/>
    <w:rsid w:val="00AC04E9"/>
    <w:rsid w:val="00AC6A18"/>
    <w:rsid w:val="00AC6AEF"/>
    <w:rsid w:val="00AD315F"/>
    <w:rsid w:val="00AE487D"/>
    <w:rsid w:val="00AF164E"/>
    <w:rsid w:val="00AF23A8"/>
    <w:rsid w:val="00AF7292"/>
    <w:rsid w:val="00B008BE"/>
    <w:rsid w:val="00B06573"/>
    <w:rsid w:val="00B1198B"/>
    <w:rsid w:val="00B130A1"/>
    <w:rsid w:val="00B35CCE"/>
    <w:rsid w:val="00B520F5"/>
    <w:rsid w:val="00B628E8"/>
    <w:rsid w:val="00B64170"/>
    <w:rsid w:val="00B71DCC"/>
    <w:rsid w:val="00B7221B"/>
    <w:rsid w:val="00B727AA"/>
    <w:rsid w:val="00BA33E4"/>
    <w:rsid w:val="00BA62A7"/>
    <w:rsid w:val="00BA6A84"/>
    <w:rsid w:val="00BA7840"/>
    <w:rsid w:val="00BB086D"/>
    <w:rsid w:val="00BB0D98"/>
    <w:rsid w:val="00BB40B6"/>
    <w:rsid w:val="00BB78B4"/>
    <w:rsid w:val="00BC2A25"/>
    <w:rsid w:val="00BD2C93"/>
    <w:rsid w:val="00BE00B6"/>
    <w:rsid w:val="00BE00C7"/>
    <w:rsid w:val="00BE00F1"/>
    <w:rsid w:val="00BE2063"/>
    <w:rsid w:val="00BF5DA3"/>
    <w:rsid w:val="00C164F4"/>
    <w:rsid w:val="00C16755"/>
    <w:rsid w:val="00C574C9"/>
    <w:rsid w:val="00C615A0"/>
    <w:rsid w:val="00C648AC"/>
    <w:rsid w:val="00C72D4B"/>
    <w:rsid w:val="00C93681"/>
    <w:rsid w:val="00C94E3E"/>
    <w:rsid w:val="00CB3051"/>
    <w:rsid w:val="00CB40E7"/>
    <w:rsid w:val="00CB74AF"/>
    <w:rsid w:val="00CD26FB"/>
    <w:rsid w:val="00CD568F"/>
    <w:rsid w:val="00CF6FBE"/>
    <w:rsid w:val="00D007E1"/>
    <w:rsid w:val="00D13817"/>
    <w:rsid w:val="00D15084"/>
    <w:rsid w:val="00D15A19"/>
    <w:rsid w:val="00D1749A"/>
    <w:rsid w:val="00D42B81"/>
    <w:rsid w:val="00D47F43"/>
    <w:rsid w:val="00D536F3"/>
    <w:rsid w:val="00D57705"/>
    <w:rsid w:val="00D636D1"/>
    <w:rsid w:val="00D73AE4"/>
    <w:rsid w:val="00D74FA1"/>
    <w:rsid w:val="00D763F1"/>
    <w:rsid w:val="00D864A1"/>
    <w:rsid w:val="00D942B2"/>
    <w:rsid w:val="00D9650E"/>
    <w:rsid w:val="00DA44D6"/>
    <w:rsid w:val="00DB18BD"/>
    <w:rsid w:val="00DC193F"/>
    <w:rsid w:val="00DD2695"/>
    <w:rsid w:val="00DD2A86"/>
    <w:rsid w:val="00DF12F8"/>
    <w:rsid w:val="00E00471"/>
    <w:rsid w:val="00E24006"/>
    <w:rsid w:val="00E33D84"/>
    <w:rsid w:val="00E3662A"/>
    <w:rsid w:val="00E41AD6"/>
    <w:rsid w:val="00E459AF"/>
    <w:rsid w:val="00E5047D"/>
    <w:rsid w:val="00E5341C"/>
    <w:rsid w:val="00E5575C"/>
    <w:rsid w:val="00E56981"/>
    <w:rsid w:val="00E62178"/>
    <w:rsid w:val="00E6472C"/>
    <w:rsid w:val="00E649AB"/>
    <w:rsid w:val="00E6581C"/>
    <w:rsid w:val="00E701D2"/>
    <w:rsid w:val="00E9228D"/>
    <w:rsid w:val="00E940A3"/>
    <w:rsid w:val="00EA5CA6"/>
    <w:rsid w:val="00EB3237"/>
    <w:rsid w:val="00EB5715"/>
    <w:rsid w:val="00EB6337"/>
    <w:rsid w:val="00EB7869"/>
    <w:rsid w:val="00EC4DAA"/>
    <w:rsid w:val="00ED1148"/>
    <w:rsid w:val="00EE69B1"/>
    <w:rsid w:val="00EF28D9"/>
    <w:rsid w:val="00F02669"/>
    <w:rsid w:val="00F16E77"/>
    <w:rsid w:val="00F2358B"/>
    <w:rsid w:val="00F271F6"/>
    <w:rsid w:val="00F279AB"/>
    <w:rsid w:val="00F44A3F"/>
    <w:rsid w:val="00F45906"/>
    <w:rsid w:val="00F46AEF"/>
    <w:rsid w:val="00F5482E"/>
    <w:rsid w:val="00F56068"/>
    <w:rsid w:val="00F607E0"/>
    <w:rsid w:val="00F64C7C"/>
    <w:rsid w:val="00F673AF"/>
    <w:rsid w:val="00F94C75"/>
    <w:rsid w:val="00F94D2F"/>
    <w:rsid w:val="00F97AFF"/>
    <w:rsid w:val="00FA40DA"/>
    <w:rsid w:val="00FC15D2"/>
    <w:rsid w:val="00FD641F"/>
    <w:rsid w:val="00FD7AF0"/>
    <w:rsid w:val="00FE3231"/>
    <w:rsid w:val="00FE4446"/>
    <w:rsid w:val="00FE60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D127320A-63BE-4C2B-8F7E-F2B48C2226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color w:val="00000A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22">
    <w:name w:val="Font Style22"/>
    <w:basedOn w:val="a0"/>
    <w:uiPriority w:val="99"/>
    <w:qFormat/>
    <w:rsid w:val="006F22CE"/>
    <w:rPr>
      <w:rFonts w:ascii="Times New Roman" w:hAnsi="Times New Roman" w:cs="Times New Roman"/>
      <w:sz w:val="20"/>
      <w:szCs w:val="20"/>
    </w:rPr>
  </w:style>
  <w:style w:type="character" w:customStyle="1" w:styleId="a3">
    <w:name w:val="Верхний колонтитул Знак"/>
    <w:basedOn w:val="a0"/>
    <w:uiPriority w:val="99"/>
    <w:qFormat/>
    <w:rsid w:val="007A689C"/>
  </w:style>
  <w:style w:type="character" w:customStyle="1" w:styleId="a4">
    <w:name w:val="Нижний колонтитул Знак"/>
    <w:basedOn w:val="a0"/>
    <w:uiPriority w:val="99"/>
    <w:qFormat/>
    <w:rsid w:val="007A689C"/>
  </w:style>
  <w:style w:type="character" w:customStyle="1" w:styleId="a5">
    <w:name w:val="Текст выноски Знак"/>
    <w:basedOn w:val="a0"/>
    <w:uiPriority w:val="99"/>
    <w:semiHidden/>
    <w:qFormat/>
    <w:rsid w:val="007A689C"/>
    <w:rPr>
      <w:rFonts w:ascii="Tahoma" w:hAnsi="Tahoma" w:cs="Tahoma"/>
      <w:sz w:val="16"/>
      <w:szCs w:val="16"/>
    </w:rPr>
  </w:style>
  <w:style w:type="paragraph" w:customStyle="1" w:styleId="a6">
    <w:name w:val="Заголовок"/>
    <w:basedOn w:val="a"/>
    <w:next w:val="a7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7">
    <w:name w:val="Body Text"/>
    <w:basedOn w:val="a"/>
    <w:pPr>
      <w:spacing w:after="140"/>
    </w:pPr>
  </w:style>
  <w:style w:type="paragraph" w:styleId="a8">
    <w:name w:val="List"/>
    <w:basedOn w:val="a7"/>
    <w:rPr>
      <w:rFonts w:cs="Mangal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a">
    <w:name w:val="index heading"/>
    <w:basedOn w:val="a"/>
    <w:qFormat/>
    <w:pPr>
      <w:suppressLineNumbers/>
    </w:pPr>
    <w:rPr>
      <w:rFonts w:cs="Mangal"/>
    </w:rPr>
  </w:style>
  <w:style w:type="paragraph" w:customStyle="1" w:styleId="ConsPlusNormal">
    <w:name w:val="ConsPlusNormal"/>
    <w:qFormat/>
    <w:rsid w:val="00E310D7"/>
    <w:pPr>
      <w:widowControl w:val="0"/>
    </w:pPr>
    <w:rPr>
      <w:rFonts w:eastAsia="Times New Roman" w:cs="Calibri"/>
      <w:color w:val="00000A"/>
      <w:sz w:val="22"/>
      <w:szCs w:val="20"/>
      <w:lang w:eastAsia="ru-RU"/>
    </w:rPr>
  </w:style>
  <w:style w:type="paragraph" w:customStyle="1" w:styleId="ConsPlusTitle">
    <w:name w:val="ConsPlusTitle"/>
    <w:qFormat/>
    <w:rsid w:val="00E310D7"/>
    <w:pPr>
      <w:widowControl w:val="0"/>
    </w:pPr>
    <w:rPr>
      <w:rFonts w:eastAsia="Times New Roman" w:cs="Calibri"/>
      <w:b/>
      <w:color w:val="00000A"/>
      <w:sz w:val="22"/>
      <w:szCs w:val="20"/>
      <w:lang w:eastAsia="ru-RU"/>
    </w:rPr>
  </w:style>
  <w:style w:type="paragraph" w:customStyle="1" w:styleId="ConsPlusTitlePage">
    <w:name w:val="ConsPlusTitlePage"/>
    <w:qFormat/>
    <w:rsid w:val="00E310D7"/>
    <w:pPr>
      <w:widowControl w:val="0"/>
    </w:pPr>
    <w:rPr>
      <w:rFonts w:ascii="Tahoma" w:eastAsia="Times New Roman" w:hAnsi="Tahoma" w:cs="Tahoma"/>
      <w:color w:val="00000A"/>
      <w:szCs w:val="20"/>
      <w:lang w:eastAsia="ru-RU"/>
    </w:rPr>
  </w:style>
  <w:style w:type="paragraph" w:styleId="ab">
    <w:name w:val="header"/>
    <w:basedOn w:val="a"/>
    <w:uiPriority w:val="99"/>
    <w:unhideWhenUsed/>
    <w:rsid w:val="007A689C"/>
    <w:pPr>
      <w:tabs>
        <w:tab w:val="center" w:pos="4677"/>
        <w:tab w:val="right" w:pos="9355"/>
      </w:tabs>
      <w:spacing w:after="0" w:line="240" w:lineRule="auto"/>
    </w:pPr>
  </w:style>
  <w:style w:type="paragraph" w:styleId="ac">
    <w:name w:val="footer"/>
    <w:basedOn w:val="a"/>
    <w:uiPriority w:val="99"/>
    <w:unhideWhenUsed/>
    <w:rsid w:val="007A689C"/>
    <w:pPr>
      <w:tabs>
        <w:tab w:val="center" w:pos="4677"/>
        <w:tab w:val="right" w:pos="9355"/>
      </w:tabs>
      <w:spacing w:after="0" w:line="240" w:lineRule="auto"/>
    </w:pPr>
  </w:style>
  <w:style w:type="paragraph" w:styleId="ad">
    <w:name w:val="Balloon Text"/>
    <w:basedOn w:val="a"/>
    <w:uiPriority w:val="99"/>
    <w:semiHidden/>
    <w:unhideWhenUsed/>
    <w:qFormat/>
    <w:rsid w:val="007A689C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e">
    <w:name w:val="Revision"/>
    <w:uiPriority w:val="99"/>
    <w:semiHidden/>
    <w:qFormat/>
    <w:rsid w:val="000179CD"/>
    <w:rPr>
      <w:color w:val="00000A"/>
      <w:sz w:val="22"/>
    </w:rPr>
  </w:style>
  <w:style w:type="paragraph" w:customStyle="1" w:styleId="TableParagraph">
    <w:name w:val="Table Paragraph"/>
    <w:basedOn w:val="a"/>
    <w:uiPriority w:val="1"/>
    <w:qFormat/>
    <w:rsid w:val="001A6EE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1E8398B-FF0A-47A0-AA5F-77B8F416B2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199</TotalTime>
  <Pages>7</Pages>
  <Words>1704</Words>
  <Characters>9719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ФК</Company>
  <LinksUpToDate>false</LinksUpToDate>
  <CharactersWithSpaces>11401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Аниканова Наталья Вадимовна</dc:creator>
  <dc:description/>
  <cp:lastModifiedBy>Крецу Яна Андреевна</cp:lastModifiedBy>
  <cp:revision>19</cp:revision>
  <cp:lastPrinted>2025-02-13T09:05:00Z</cp:lastPrinted>
  <dcterms:created xsi:type="dcterms:W3CDTF">2025-02-13T04:50:00Z</dcterms:created>
  <dcterms:modified xsi:type="dcterms:W3CDTF">2025-10-06T09:38:00Z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ФК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