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4"/>
        <w:gridCol w:w="5244"/>
      </w:tblGrid>
      <w:tr w:rsidR="00B30014" w:rsidRPr="007E11F9" w:rsidTr="007E11F9"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1 февраля 2005 года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N 113</w:t>
            </w:r>
          </w:p>
        </w:tc>
      </w:tr>
    </w:tbl>
    <w:p w:rsidR="00B30014" w:rsidRPr="007E11F9" w:rsidRDefault="00B30014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B30014" w:rsidRPr="007E11F9" w:rsidRDefault="00B300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УКАЗ</w:t>
      </w:r>
    </w:p>
    <w:p w:rsidR="00B30014" w:rsidRPr="007E11F9" w:rsidRDefault="00B300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30014" w:rsidRPr="007E11F9" w:rsidRDefault="00B300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ПРЕЗИДЕНТА РОССИЙСКОЙ ФЕДЕРАЦИИ</w:t>
      </w:r>
    </w:p>
    <w:p w:rsidR="00B30014" w:rsidRPr="007E11F9" w:rsidRDefault="00B300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30014" w:rsidRPr="007E11F9" w:rsidRDefault="00B300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О ПОРЯДКЕ ПРИСВОЕНИЯ И СОХРАНЕНИЯ</w:t>
      </w:r>
    </w:p>
    <w:p w:rsidR="00B30014" w:rsidRPr="007E11F9" w:rsidRDefault="00B300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КЛАССНЫХ ЧИНОВ ГОСУДАРСТВЕННОЙ ГРАЖДАНСКОЙ СЛУЖБЫ</w:t>
      </w:r>
    </w:p>
    <w:p w:rsidR="00B30014" w:rsidRPr="007E11F9" w:rsidRDefault="00B300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proofErr w:type="gramStart"/>
      <w:r w:rsidRPr="007E11F9">
        <w:rPr>
          <w:rFonts w:ascii="Times New Roman" w:hAnsi="Times New Roman" w:cs="Times New Roman"/>
          <w:sz w:val="24"/>
          <w:szCs w:val="24"/>
        </w:rPr>
        <w:t>ФЕДЕРАЛЬНЫМ</w:t>
      </w:r>
      <w:proofErr w:type="gramEnd"/>
      <w:r w:rsidRPr="007E11F9">
        <w:rPr>
          <w:rFonts w:ascii="Times New Roman" w:hAnsi="Times New Roman" w:cs="Times New Roman"/>
          <w:sz w:val="24"/>
          <w:szCs w:val="24"/>
        </w:rPr>
        <w:t xml:space="preserve"> ГОСУДАРСТВЕННЫМ</w:t>
      </w:r>
    </w:p>
    <w:p w:rsidR="00B30014" w:rsidRPr="007E11F9" w:rsidRDefault="00B300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ГРАЖДАНСКИМ СЛУЖАЩИМ</w:t>
      </w:r>
    </w:p>
    <w:p w:rsidR="00B30014" w:rsidRPr="007E11F9" w:rsidRDefault="00B300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B30014" w:rsidRPr="007E11F9" w:rsidRDefault="00B300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E11F9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25.07.2006 </w:t>
      </w:r>
      <w:hyperlink r:id="rId5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N 763</w:t>
        </w:r>
      </w:hyperlink>
      <w:r w:rsidRPr="007E11F9">
        <w:rPr>
          <w:rFonts w:ascii="Times New Roman" w:hAnsi="Times New Roman" w:cs="Times New Roman"/>
          <w:sz w:val="24"/>
          <w:szCs w:val="24"/>
        </w:rPr>
        <w:t>,</w:t>
      </w:r>
      <w:r w:rsidR="007E11F9">
        <w:rPr>
          <w:rFonts w:ascii="Times New Roman" w:hAnsi="Times New Roman" w:cs="Times New Roman"/>
          <w:sz w:val="24"/>
          <w:szCs w:val="24"/>
        </w:rPr>
        <w:t xml:space="preserve"> </w:t>
      </w:r>
      <w:r w:rsidRPr="007E11F9">
        <w:rPr>
          <w:rFonts w:ascii="Times New Roman" w:hAnsi="Times New Roman" w:cs="Times New Roman"/>
          <w:sz w:val="24"/>
          <w:szCs w:val="24"/>
        </w:rPr>
        <w:t xml:space="preserve">от 07.06.2011 </w:t>
      </w:r>
      <w:hyperlink r:id="rId6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N 720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, от 16.11.2011 </w:t>
      </w:r>
      <w:hyperlink r:id="rId7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N 1504</w:t>
        </w:r>
      </w:hyperlink>
      <w:r w:rsidRPr="007E11F9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B30014" w:rsidRPr="007E11F9" w:rsidRDefault="00B300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 xml:space="preserve">от 30.09.2013 </w:t>
      </w:r>
      <w:hyperlink r:id="rId8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N 744</w:t>
        </w:r>
      </w:hyperlink>
      <w:r w:rsidRPr="007E11F9">
        <w:rPr>
          <w:rFonts w:ascii="Times New Roman" w:hAnsi="Times New Roman" w:cs="Times New Roman"/>
          <w:sz w:val="24"/>
          <w:szCs w:val="24"/>
        </w:rPr>
        <w:t>)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9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от 27 июля 2004 г. N 79-ФЗ "О государственной гражданской службе Российской Федерации" постановляю: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1. Утвердить прилагаемые: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 xml:space="preserve">а) </w:t>
      </w:r>
      <w:hyperlink w:anchor="P51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Положение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служащим;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 xml:space="preserve">б) </w:t>
      </w:r>
      <w:hyperlink w:anchor="P194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таблицу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соотношения классных чинов федеральной государственной гражданской службы, воинских и специальных званий, классных чинов юстиции, классных чинов прокурорских работников.</w:t>
      </w:r>
    </w:p>
    <w:p w:rsidR="00B30014" w:rsidRPr="007E11F9" w:rsidRDefault="00B300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E11F9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7E11F9">
        <w:rPr>
          <w:rFonts w:ascii="Times New Roman" w:hAnsi="Times New Roman" w:cs="Times New Roman"/>
          <w:sz w:val="24"/>
          <w:szCs w:val="24"/>
        </w:rPr>
        <w:t xml:space="preserve">. "б" в ред. </w:t>
      </w:r>
      <w:hyperlink r:id="rId10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Президента РФ от 30.09.2013 N 744)</w:t>
      </w:r>
    </w:p>
    <w:p w:rsidR="00B30014" w:rsidRPr="007E11F9" w:rsidRDefault="00B300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 xml:space="preserve">(п. 1 в ред. </w:t>
      </w:r>
      <w:hyperlink r:id="rId11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Президента РФ от 07.06.2011 N 720)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23"/>
      <w:bookmarkEnd w:id="0"/>
      <w:r w:rsidRPr="007E11F9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7E11F9">
        <w:rPr>
          <w:rFonts w:ascii="Times New Roman" w:hAnsi="Times New Roman" w:cs="Times New Roman"/>
          <w:sz w:val="24"/>
          <w:szCs w:val="24"/>
        </w:rPr>
        <w:t xml:space="preserve">Установить на основании части 8 </w:t>
      </w:r>
      <w:hyperlink r:id="rId12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статьи 71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Федерации", что ранее присвоенные федеральным государственным служащим в соответствии с </w:t>
      </w:r>
      <w:hyperlink r:id="rId13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22 апреля 1996 г. N 578 "О присвоении и сохранении квалификационных разрядов федеральным государственным служащим" квалификационные разряды считаются соответствующими классными чинами государственной гражданской службы</w:t>
      </w:r>
      <w:proofErr w:type="gramEnd"/>
      <w:r w:rsidRPr="007E11F9">
        <w:rPr>
          <w:rFonts w:ascii="Times New Roman" w:hAnsi="Times New Roman" w:cs="Times New Roman"/>
          <w:sz w:val="24"/>
          <w:szCs w:val="24"/>
        </w:rPr>
        <w:t xml:space="preserve"> Российской Федерации согласно </w:t>
      </w:r>
      <w:hyperlink w:anchor="P144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таблице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соответствия (прилагается).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24"/>
      <w:bookmarkEnd w:id="1"/>
      <w:r w:rsidRPr="007E11F9">
        <w:rPr>
          <w:rFonts w:ascii="Times New Roman" w:hAnsi="Times New Roman" w:cs="Times New Roman"/>
          <w:sz w:val="24"/>
          <w:szCs w:val="24"/>
        </w:rPr>
        <w:t>3. Установить, что со дня присвоения федеральному государственному гражданскому служащему классного чина государственной гражданской службы Российской Федерации ему устанавливается месячный оклад в соответствии с присвоенным классным чином (оклад за классный чин).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7E11F9">
        <w:rPr>
          <w:rFonts w:ascii="Times New Roman" w:hAnsi="Times New Roman" w:cs="Times New Roman"/>
          <w:sz w:val="24"/>
          <w:szCs w:val="24"/>
        </w:rPr>
        <w:t xml:space="preserve">Руководителям федеральных государственных органов (их аппаратов) принять меры, направленные на решение вопросов, связанных с реализацией </w:t>
      </w:r>
      <w:hyperlink w:anchor="P23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пункта 2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настоящего Указа, предусмотрев при этом внесение в 2-месячный срок необходимых изменений в нормативные правовые акты федеральных государственных органов, а также в личные дела и трудовые книжки федеральных государственных гражданских служащих, замещающих должности федеральной государственной гражданской службы в этих органах.</w:t>
      </w:r>
      <w:proofErr w:type="gramEnd"/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5. Признать утратившими силу: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22 апреля 1996 г. N 578 "О присвоении и сохранении квалификационных разрядов федеральным государственным служащим" (Собрание законодательства Российской Федерации, 1996, N 17, ст. 1963);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proofErr w:type="gramStart"/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27 октября 1997 г. N 1135 "О внесении изменений в Положение о порядке присвоения и сохранения квалификационных разрядов федеральным государственным служащим, утвержденное Указом Президента Российской Федерации от 22 апреля 1996 г. N 578 "О присвоении и сохранении квалификационных разрядов федеральным государственным служащим" (Собрание законодательства Российской Федерации, 1997, N 44, ст. 5056);</w:t>
      </w:r>
      <w:proofErr w:type="gramEnd"/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пункт 1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Указа Президента Российской Федерации от 2 декабря 1998 г. N 1458 "О внесении изменений и дополнений в некоторые указы Президента Российской Федерации" (Собрание </w:t>
      </w:r>
      <w:r w:rsidRPr="007E11F9">
        <w:rPr>
          <w:rFonts w:ascii="Times New Roman" w:hAnsi="Times New Roman" w:cs="Times New Roman"/>
          <w:sz w:val="24"/>
          <w:szCs w:val="24"/>
        </w:rPr>
        <w:lastRenderedPageBreak/>
        <w:t>законодательства Российской Федерации, 1998, N 49, ст. 6014);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пункт 5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приложения к Указу Президента Российской Федерации от 17 апреля 2003 г. N 444 "О внесении изменений и дополнений в некоторые акты Президента Российской Федерации в связи с совершенствованием государственного управления в области пожарной безопасности" (Собрание законодательства Российской Федерации, 2003, N 16, ст. 1508);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пункт 6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приложения N 1 к Указу Президента Российской Федерации от 25 ноября 2003 г. N 1389 "Об изменении и признании утратившими силу некоторых актов Президента Российской Федерации" (Собрание законодательства Российской Федерации, 2003, N 48, ст. 4659).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 xml:space="preserve">6. Настоящий Указ вступает в силу с 1 февраля 2005 г., за исключением </w:t>
      </w:r>
      <w:hyperlink w:anchor="P24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пункта 3,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который вступает в силу одновременно с вступлением в силу </w:t>
      </w:r>
      <w:hyperlink r:id="rId19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 денежном содержании федеральных гражданских служащих.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 xml:space="preserve">7. Утратил силу с 1 августа 2006 года. - </w:t>
      </w:r>
      <w:hyperlink r:id="rId20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Президента РФ от 25.07.2006 N 763.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014" w:rsidRPr="007E11F9" w:rsidRDefault="00B300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Президент</w:t>
      </w:r>
    </w:p>
    <w:p w:rsidR="00B30014" w:rsidRPr="007E11F9" w:rsidRDefault="00B300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B30014" w:rsidRPr="007E11F9" w:rsidRDefault="00B300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В.ПУТИН</w:t>
      </w:r>
    </w:p>
    <w:p w:rsidR="00B30014" w:rsidRPr="007E11F9" w:rsidRDefault="00B3001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B30014" w:rsidRPr="007E11F9" w:rsidRDefault="00B3001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1 февраля 2005 года</w:t>
      </w:r>
    </w:p>
    <w:p w:rsidR="00B30014" w:rsidRPr="007E11F9" w:rsidRDefault="00B3001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N 113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014" w:rsidRPr="007E11F9" w:rsidRDefault="00B300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Утверждено</w:t>
      </w:r>
    </w:p>
    <w:p w:rsidR="00B30014" w:rsidRPr="007E11F9" w:rsidRDefault="00B300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Указом Президента</w:t>
      </w:r>
    </w:p>
    <w:p w:rsidR="00B30014" w:rsidRPr="007E11F9" w:rsidRDefault="00B300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B30014" w:rsidRPr="007E11F9" w:rsidRDefault="00B300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от 1 февраля 2005 г. N 113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014" w:rsidRPr="007E11F9" w:rsidRDefault="00B300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51"/>
      <w:bookmarkEnd w:id="2"/>
      <w:r w:rsidRPr="007E11F9">
        <w:rPr>
          <w:rFonts w:ascii="Times New Roman" w:hAnsi="Times New Roman" w:cs="Times New Roman"/>
          <w:sz w:val="24"/>
          <w:szCs w:val="24"/>
        </w:rPr>
        <w:t>ПОЛОЖЕНИЕ</w:t>
      </w:r>
    </w:p>
    <w:p w:rsidR="00B30014" w:rsidRPr="007E11F9" w:rsidRDefault="00B300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О ПОРЯДКЕ ПРИСВОЕНИЯ И СОХРАНЕНИЯ</w:t>
      </w:r>
    </w:p>
    <w:p w:rsidR="00B30014" w:rsidRPr="007E11F9" w:rsidRDefault="00B300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КЛАССНЫХ ЧИНОВ ГОСУДАРСТВЕННОЙ ГРАЖДАНСКОЙ СЛУЖБЫ</w:t>
      </w:r>
    </w:p>
    <w:p w:rsidR="00B30014" w:rsidRPr="007E11F9" w:rsidRDefault="00B300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proofErr w:type="gramStart"/>
      <w:r w:rsidRPr="007E11F9">
        <w:rPr>
          <w:rFonts w:ascii="Times New Roman" w:hAnsi="Times New Roman" w:cs="Times New Roman"/>
          <w:sz w:val="24"/>
          <w:szCs w:val="24"/>
        </w:rPr>
        <w:t>ФЕДЕРАЛЬНЫМ</w:t>
      </w:r>
      <w:proofErr w:type="gramEnd"/>
      <w:r w:rsidRPr="007E11F9">
        <w:rPr>
          <w:rFonts w:ascii="Times New Roman" w:hAnsi="Times New Roman" w:cs="Times New Roman"/>
          <w:sz w:val="24"/>
          <w:szCs w:val="24"/>
        </w:rPr>
        <w:t xml:space="preserve"> ГОСУДАРСТВЕННЫМ</w:t>
      </w:r>
    </w:p>
    <w:p w:rsidR="00B30014" w:rsidRPr="007E11F9" w:rsidRDefault="00B3001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ГРАЖДАНСКИМ СЛУЖАЩИМ</w:t>
      </w:r>
    </w:p>
    <w:p w:rsidR="00B30014" w:rsidRPr="007E11F9" w:rsidRDefault="00B300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B30014" w:rsidRPr="007E11F9" w:rsidRDefault="00B300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07.06.2011 </w:t>
      </w:r>
      <w:hyperlink r:id="rId21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N 720</w:t>
        </w:r>
      </w:hyperlink>
      <w:r w:rsidRPr="007E11F9">
        <w:rPr>
          <w:rFonts w:ascii="Times New Roman" w:hAnsi="Times New Roman" w:cs="Times New Roman"/>
          <w:sz w:val="24"/>
          <w:szCs w:val="24"/>
        </w:rPr>
        <w:t>,</w:t>
      </w:r>
      <w:r w:rsidR="007E11F9">
        <w:rPr>
          <w:rFonts w:ascii="Times New Roman" w:hAnsi="Times New Roman" w:cs="Times New Roman"/>
          <w:sz w:val="24"/>
          <w:szCs w:val="24"/>
        </w:rPr>
        <w:t xml:space="preserve"> </w:t>
      </w:r>
      <w:r w:rsidRPr="007E11F9">
        <w:rPr>
          <w:rFonts w:ascii="Times New Roman" w:hAnsi="Times New Roman" w:cs="Times New Roman"/>
          <w:sz w:val="24"/>
          <w:szCs w:val="24"/>
        </w:rPr>
        <w:t xml:space="preserve">от 16.11.2011 </w:t>
      </w:r>
      <w:hyperlink r:id="rId22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N 1504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, от 30.09.2013 </w:t>
      </w:r>
      <w:hyperlink r:id="rId23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N 744</w:t>
        </w:r>
      </w:hyperlink>
      <w:r w:rsidRPr="007E11F9">
        <w:rPr>
          <w:rFonts w:ascii="Times New Roman" w:hAnsi="Times New Roman" w:cs="Times New Roman"/>
          <w:sz w:val="24"/>
          <w:szCs w:val="24"/>
        </w:rPr>
        <w:t>)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7E11F9">
        <w:rPr>
          <w:rFonts w:ascii="Times New Roman" w:hAnsi="Times New Roman" w:cs="Times New Roman"/>
          <w:sz w:val="24"/>
          <w:szCs w:val="24"/>
        </w:rPr>
        <w:t xml:space="preserve">Настоящим Положением в соответствии со </w:t>
      </w:r>
      <w:hyperlink r:id="rId24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статьей 11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и </w:t>
      </w:r>
      <w:hyperlink r:id="rId25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статьей 13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Федерального закона от 27 мая 2003 г. N 58-ФЗ "О системе государственной службы Российской Федерации" определяется порядок присвоения и сохранения классных чинов государственной гражданской службы Российской Федерации (далее - классные чины) федеральным государственным гражданским служащим (далее</w:t>
      </w:r>
      <w:proofErr w:type="gramEnd"/>
      <w:r w:rsidRPr="007E11F9">
        <w:rPr>
          <w:rFonts w:ascii="Times New Roman" w:hAnsi="Times New Roman" w:cs="Times New Roman"/>
          <w:sz w:val="24"/>
          <w:szCs w:val="24"/>
        </w:rPr>
        <w:t xml:space="preserve"> - федеральные гражданские служащие).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1"/>
      <w:bookmarkEnd w:id="3"/>
      <w:r w:rsidRPr="007E11F9">
        <w:rPr>
          <w:rFonts w:ascii="Times New Roman" w:hAnsi="Times New Roman" w:cs="Times New Roman"/>
          <w:sz w:val="24"/>
          <w:szCs w:val="24"/>
        </w:rPr>
        <w:t xml:space="preserve">2. </w:t>
      </w:r>
      <w:hyperlink r:id="rId26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Статьей 11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установлены следующие классные чины, соответствующие группам должностей федеральной государственной гражданской службы (далее - должности гражданской службы):</w:t>
      </w:r>
    </w:p>
    <w:p w:rsidR="00B30014" w:rsidRPr="007E11F9" w:rsidRDefault="00B30014">
      <w:pPr>
        <w:rPr>
          <w:rFonts w:ascii="Times New Roman" w:hAnsi="Times New Roman" w:cs="Times New Roman"/>
          <w:sz w:val="24"/>
          <w:szCs w:val="24"/>
        </w:rPr>
        <w:sectPr w:rsidR="00B30014" w:rsidRPr="007E11F9" w:rsidSect="007E11F9">
          <w:type w:val="continuous"/>
          <w:pgSz w:w="11906" w:h="16838"/>
          <w:pgMar w:top="851" w:right="567" w:bottom="851" w:left="85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6"/>
        <w:gridCol w:w="3402"/>
      </w:tblGrid>
      <w:tr w:rsidR="00B30014" w:rsidRPr="007E11F9">
        <w:tc>
          <w:tcPr>
            <w:tcW w:w="6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30014" w:rsidRPr="007E11F9" w:rsidRDefault="00B300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чины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30014" w:rsidRPr="007E11F9" w:rsidRDefault="00B300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Группы должностей гражданской службы</w:t>
            </w:r>
          </w:p>
        </w:tc>
      </w:tr>
      <w:tr w:rsidR="00B30014" w:rsidRPr="007E11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3 класса</w:t>
            </w:r>
          </w:p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2 класса</w:t>
            </w:r>
          </w:p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1 класса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</w:tr>
      <w:tr w:rsidR="00B30014" w:rsidRPr="007E11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гражданской службы Российской Федерации 3 класса</w:t>
            </w:r>
          </w:p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гражданской службы Российской Федерации 2 класса</w:t>
            </w:r>
          </w:p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гражданской службы Российской Федерации 1 класса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</w:tr>
      <w:tr w:rsidR="00B30014" w:rsidRPr="007E11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Российской Федерации 3 класса</w:t>
            </w:r>
          </w:p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Российской Федерации 2 класса</w:t>
            </w:r>
          </w:p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Российской Федерации 1 класса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ведущая группа</w:t>
            </w:r>
          </w:p>
        </w:tc>
      </w:tr>
      <w:tr w:rsidR="00B30014" w:rsidRPr="007E11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3 класса</w:t>
            </w:r>
          </w:p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2 класса</w:t>
            </w:r>
          </w:p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1 класса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главная группа</w:t>
            </w:r>
          </w:p>
        </w:tc>
      </w:tr>
      <w:tr w:rsidR="00B30014" w:rsidRPr="007E11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3 класса</w:t>
            </w:r>
          </w:p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2 класса</w:t>
            </w:r>
          </w:p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1 класса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0014" w:rsidRPr="007E11F9" w:rsidRDefault="00B300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высшая группа</w:t>
            </w:r>
          </w:p>
        </w:tc>
      </w:tr>
    </w:tbl>
    <w:p w:rsidR="00B30014" w:rsidRPr="007E11F9" w:rsidRDefault="00B30014">
      <w:pPr>
        <w:rPr>
          <w:rFonts w:ascii="Times New Roman" w:hAnsi="Times New Roman" w:cs="Times New Roman"/>
          <w:sz w:val="24"/>
          <w:szCs w:val="24"/>
        </w:rPr>
        <w:sectPr w:rsidR="00B30014" w:rsidRPr="007E11F9" w:rsidSect="007E11F9">
          <w:type w:val="continuous"/>
          <w:pgSz w:w="16838" w:h="11905"/>
          <w:pgMar w:top="851" w:right="567" w:bottom="851" w:left="851" w:header="0" w:footer="0" w:gutter="0"/>
          <w:cols w:space="720"/>
        </w:sectPr>
      </w:pP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lastRenderedPageBreak/>
        <w:t xml:space="preserve">3. Старшинство классных чинов определяется последовательностью их перечисления в </w:t>
      </w:r>
      <w:hyperlink w:anchor="P61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пункте 2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4. Классные чины присваиваются федеральным гражданским служащим персонально, с соблюдением последовательности, в соответствии с замещаемой должностью гражданской службы в пределах группы должностей гражданской службы, а также с учетом профессионального уровня, продолжительности государственной гражданской службы Российской Федерации (далее - гражданская служба) в предыдущем классном чине и в замещаемой должности гражданской службы.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5. Классный чин может быть первым или очередным.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 xml:space="preserve">Первый классный чин гражданской службы присваивается федеральному гражданскому служащему, не имеющему классного чина гражданской службы и замещающему должность гражданской службы, по которой производится присвоение классных чинов гражданской службы. При этом в соответствии с </w:t>
      </w:r>
      <w:hyperlink w:anchor="P127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пунктом 22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настоящего Положения учитываются воинское или специальное звание, классный чин юстиции, классный чин прокурорского работника, присвоенные федеральному гражданскому служащему на прежнем месте государственной службы Российской Федерации.</w:t>
      </w:r>
    </w:p>
    <w:p w:rsidR="00B30014" w:rsidRPr="007E11F9" w:rsidRDefault="00B300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7E11F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E11F9">
        <w:rPr>
          <w:rFonts w:ascii="Times New Roman" w:hAnsi="Times New Roman" w:cs="Times New Roman"/>
          <w:sz w:val="24"/>
          <w:szCs w:val="24"/>
        </w:rPr>
        <w:t xml:space="preserve"> ред. Указов Президента РФ от 07.06.2011 </w:t>
      </w:r>
      <w:hyperlink r:id="rId27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N 720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, от 30.09.2013 </w:t>
      </w:r>
      <w:hyperlink r:id="rId28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N 744</w:t>
        </w:r>
      </w:hyperlink>
      <w:r w:rsidRPr="007E11F9">
        <w:rPr>
          <w:rFonts w:ascii="Times New Roman" w:hAnsi="Times New Roman" w:cs="Times New Roman"/>
          <w:sz w:val="24"/>
          <w:szCs w:val="24"/>
        </w:rPr>
        <w:t>)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95"/>
      <w:bookmarkEnd w:id="4"/>
      <w:r w:rsidRPr="007E11F9">
        <w:rPr>
          <w:rFonts w:ascii="Times New Roman" w:hAnsi="Times New Roman" w:cs="Times New Roman"/>
          <w:sz w:val="24"/>
          <w:szCs w:val="24"/>
        </w:rPr>
        <w:t>6. Первыми классными чинами (в зависимости от группы должностей гражданской службы, к которой относится должность гражданской службы, замещаемая федеральным гражданским служащим) являются: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а) для младшей группы должностей гражданской службы - секретарь государственной гражданской службы Российской Федерации 3 класса;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б) для старшей группы должностей гражданской службы - референт государственной гражданской службы Российской Федерации 3 класса;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в) для ведущей группы должностей гражданской службы - советник государственной гражданской службы Российской Федерации 3 класса;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г) для главной группы должностей гражданской службы - государственный советник Российской Федерации 3 класса;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д) для высшей группы должностей гражданской службы - действительный государственный советник Российской Федерации 3 класса.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7. Первый классный чин присваивается федеральному гражданскому служащему после успешного завершения испытания, а если испытание не устанавливалось, то не ранее чем через три месяца после назначения федерального гражданского служащего на должность гражданской службы.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8. Очередной классный чин присваивается федеральному гражданскому служащему по истечении срока, установленного для прохождения гражданской службы в предыдущем классном чине, и при условии, что он замещает должность гражданской службы, для которой предусмотрен классный чин, равный или более высокий, чем классный чин, присваиваемый федеральному гражданскому служащему.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03"/>
      <w:bookmarkEnd w:id="5"/>
      <w:r w:rsidRPr="007E11F9">
        <w:rPr>
          <w:rFonts w:ascii="Times New Roman" w:hAnsi="Times New Roman" w:cs="Times New Roman"/>
          <w:sz w:val="24"/>
          <w:szCs w:val="24"/>
        </w:rPr>
        <w:t>9. Для прохождения гражданской службы устанавливаются следующие сроки: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а) в классных чинах секретаря государственной гражданской службы Российской Федерации 3 и 2 класса, референта государственной гражданской службы Российской Федерации 3 и 2 класса - не менее одного года;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б) в классных чинах советника государственной гражданской службы Российской Федерации 3 и 2 класса, государственного советника Российской Федерации 3 и 2 класса - не менее двух лет.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06"/>
      <w:bookmarkEnd w:id="6"/>
      <w:r w:rsidRPr="007E11F9">
        <w:rPr>
          <w:rFonts w:ascii="Times New Roman" w:hAnsi="Times New Roman" w:cs="Times New Roman"/>
          <w:sz w:val="24"/>
          <w:szCs w:val="24"/>
        </w:rPr>
        <w:t>10. Для прохождения гражданской службы в классных чинах действительного государственного советника Российской Федерации 3 и 2 класса, как правило, устанавливается срок не менее одного года.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11. Для прохождения гражданской службы в классных чинах секретаря государственной гражданской службы Российской Федерации 1 класса, референта государственной гражданской службы Российской Федерации 1 класса, советника государственной гражданской службы Российской Федерации 1 класса и государственного советника Российской Федерации 1 класса сроки не устанавливаются.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12. Срок гражданской службы в присвоенном классном чине исчисляется со дня присвоения классного чина.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 w:rsidRPr="007E11F9">
        <w:rPr>
          <w:rFonts w:ascii="Times New Roman" w:hAnsi="Times New Roman" w:cs="Times New Roman"/>
          <w:sz w:val="24"/>
          <w:szCs w:val="24"/>
        </w:rPr>
        <w:t xml:space="preserve">При назначении федерального гражданского служащего на более высокую должность </w:t>
      </w:r>
      <w:r w:rsidRPr="007E11F9">
        <w:rPr>
          <w:rFonts w:ascii="Times New Roman" w:hAnsi="Times New Roman" w:cs="Times New Roman"/>
          <w:sz w:val="24"/>
          <w:szCs w:val="24"/>
        </w:rPr>
        <w:lastRenderedPageBreak/>
        <w:t xml:space="preserve">гражданской службы ему может быть присвоен очередной классный чин, если истек срок, установленный </w:t>
      </w:r>
      <w:hyperlink w:anchor="P103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пунктом 9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или </w:t>
      </w:r>
      <w:hyperlink w:anchor="P106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10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настоящего Положения для прохождения гражданской службы в предыдущем классном чине, и при условии, что для этой должности гражданской службы предусмотрен классный чин, равный или более высокий, чем классный чин, присваиваемый федеральному гражданскому служащему.</w:t>
      </w:r>
      <w:proofErr w:type="gramEnd"/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11F9">
        <w:rPr>
          <w:rFonts w:ascii="Times New Roman" w:hAnsi="Times New Roman" w:cs="Times New Roman"/>
          <w:sz w:val="24"/>
          <w:szCs w:val="24"/>
        </w:rPr>
        <w:t xml:space="preserve">При назначении федерального гражданского служащего на должность гражданской службы, которая относится к более высокой группе должностей гражданской службы, чем замещаемая им ранее, указанному служащему может быть присвоен классный чин, являющийся в соответствии с </w:t>
      </w:r>
      <w:hyperlink w:anchor="P95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пунктом 6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настоящего Положения первым для этой группы должностей гражданской службы, если этот классный чин выше классного чина, который имеет федеральный гражданский служащий.</w:t>
      </w:r>
      <w:proofErr w:type="gramEnd"/>
      <w:r w:rsidRPr="007E11F9">
        <w:rPr>
          <w:rFonts w:ascii="Times New Roman" w:hAnsi="Times New Roman" w:cs="Times New Roman"/>
          <w:sz w:val="24"/>
          <w:szCs w:val="24"/>
        </w:rPr>
        <w:t xml:space="preserve"> В указанном случае классный чин присваивается без соблюдения последовательности и без учета продолжительности гражданской службы в предыдущем классном чине.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Классный чин присваивается федеральному гражданскому служащему в соответствии с настоящим пунктом после успешного завершения испытания, а если испытание не устанавливалось, то не ранее чем через три месяца после его назначения на должность гражданской службы.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 xml:space="preserve">14. </w:t>
      </w:r>
      <w:proofErr w:type="gramStart"/>
      <w:r w:rsidRPr="007E11F9">
        <w:rPr>
          <w:rFonts w:ascii="Times New Roman" w:hAnsi="Times New Roman" w:cs="Times New Roman"/>
          <w:sz w:val="24"/>
          <w:szCs w:val="24"/>
        </w:rPr>
        <w:t>Федеральным гражданским служащим, замещающим должности гражданской службы на определенный срок полномочий (за исключением федеральных гражданских служащих, замещающих должности гражданской службы категории "руководители", относящиеся к высшей группе должностей гражданской службы, а также федеральных гражданских служащих, замещающих должности гражданской службы категории "помощники (советники)", назначение на которые и освобождение от которых осуществляются Президентом Российской Федерации, и федеральных гражданских служащих, замещающих должности гражданской службы</w:t>
      </w:r>
      <w:proofErr w:type="gramEnd"/>
      <w:r w:rsidRPr="007E11F9">
        <w:rPr>
          <w:rFonts w:ascii="Times New Roman" w:hAnsi="Times New Roman" w:cs="Times New Roman"/>
          <w:sz w:val="24"/>
          <w:szCs w:val="24"/>
        </w:rPr>
        <w:t>, относящиеся к главной группе должностей гражданской службы, назначение на которые и освобождение от которых осуществляются Правительством Российской Федерации), классные чины присваиваются по результатам квалификационного экзамена.</w:t>
      </w:r>
    </w:p>
    <w:p w:rsidR="00B30014" w:rsidRPr="007E11F9" w:rsidRDefault="00B300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 xml:space="preserve">(п. 14 в ред. </w:t>
      </w:r>
      <w:hyperlink r:id="rId29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Президента РФ от 16.11.2011 N 1504)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14"/>
      <w:bookmarkEnd w:id="7"/>
      <w:r w:rsidRPr="007E11F9">
        <w:rPr>
          <w:rFonts w:ascii="Times New Roman" w:hAnsi="Times New Roman" w:cs="Times New Roman"/>
          <w:sz w:val="24"/>
          <w:szCs w:val="24"/>
        </w:rPr>
        <w:t>15. Классные чины действительного государственного советника Российской Федерации 1, 2 и 3 класса присваиваются федеральным гражданским служащим Президентом Российской Федерации.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 xml:space="preserve">16. Классные чины, указанные в </w:t>
      </w:r>
      <w:hyperlink w:anchor="P114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пункте 15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настоящего Положения, присваиваются: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а) в федеральных органах исполнительной власти, руководство деятельностью которых осуществляет Президент Российской Федерации, - по представлению руководителей этих органов, в иных федеральных органах исполнительной власти - по представлению Правительства Российской Федерации;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б) в иных федеральных государственных органах или их аппаратах - по представлению руководителей этих органов.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17. Классные чины государственного советника Российской Федерации 1, 2 и 3 класса присваиваются федеральным гражданским служащим: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а) в федеральных органах исполнительной власти - Правительством Российской Федерации;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б) в иных федеральных государственных органах - руководителями этих органов.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 xml:space="preserve">18. </w:t>
      </w:r>
      <w:proofErr w:type="gramStart"/>
      <w:r w:rsidRPr="007E11F9">
        <w:rPr>
          <w:rFonts w:ascii="Times New Roman" w:hAnsi="Times New Roman" w:cs="Times New Roman"/>
          <w:sz w:val="24"/>
          <w:szCs w:val="24"/>
        </w:rPr>
        <w:t>Классные чины советника государственной гражданской службы Российской Федерации 1, 2 и 3 класса, референта государственной гражданской службы Российской Федерации 1, 2 и 3 класса, секретаря государственной гражданской службы Российской Федерации 1, 2 и 3 класса присваиваются федеральным гражданским служащим представителем нанимателя в лице руководителя федерального государственного органа либо представителя этого руководителя, осуществляющих полномочия представителя нанимателя от имени Российской Федерации.</w:t>
      </w:r>
      <w:proofErr w:type="gramEnd"/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19. Классные чины присваиваются федеральным гражданским служащим соответственно актом Президента Российской Федерации, Правительства Российской Федерации, руководителя федерального государственного органа или представителя указанного руководителя.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20. Запись о присвоении классного чина вносится в личное дело и трудовую книжку федерального гражданского служащего.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21. В качестве меры поощрения за особые отличия в гражданской службе классный чин федеральному гражданскому служащему может быть присвоен: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 xml:space="preserve">а) до истечения срока, установленного </w:t>
      </w:r>
      <w:hyperlink w:anchor="P103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пунктом 9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или </w:t>
      </w:r>
      <w:hyperlink w:anchor="P106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10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настоящего Положения для прохождения гражданской службы в соответствующем классном чине, но не ранее чем через шесть </w:t>
      </w:r>
      <w:r w:rsidRPr="007E11F9">
        <w:rPr>
          <w:rFonts w:ascii="Times New Roman" w:hAnsi="Times New Roman" w:cs="Times New Roman"/>
          <w:sz w:val="24"/>
          <w:szCs w:val="24"/>
        </w:rPr>
        <w:lastRenderedPageBreak/>
        <w:t>месяцев пребывания в замещаемой должности гражданской службы, - не выше классного чина, соответствующего этой должности гражданской службы;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б) по истечении указанного срока - на одну ступень выше классного чина, соответствующего замещаемой должности гражданской службы в пределах группы должностей гражданской службы, к которой относится замещаемая должность.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27"/>
      <w:bookmarkEnd w:id="8"/>
      <w:r w:rsidRPr="007E11F9">
        <w:rPr>
          <w:rFonts w:ascii="Times New Roman" w:hAnsi="Times New Roman" w:cs="Times New Roman"/>
          <w:sz w:val="24"/>
          <w:szCs w:val="24"/>
        </w:rPr>
        <w:t xml:space="preserve">22. Федеральному гражданскому служащему, имеющему воинское или специальное звание, классный чин юстиции, классный чин прокурорского работника, первый классный чин гражданской службы присваивается в соответствии с </w:t>
      </w:r>
      <w:hyperlink w:anchor="P95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пунктом 6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11F9">
        <w:rPr>
          <w:rFonts w:ascii="Times New Roman" w:hAnsi="Times New Roman" w:cs="Times New Roman"/>
          <w:sz w:val="24"/>
          <w:szCs w:val="24"/>
        </w:rPr>
        <w:t xml:space="preserve">Если в соответствии с </w:t>
      </w:r>
      <w:hyperlink w:anchor="P194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таблицей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соотношения классных чинов федеральной государственной гражданской службы, воинских и специальных званий, классных чинов юстиции, классных чинов прокурорских работников первый классный чин гражданской службы, который должен быть присвоен федеральному гражданскому служащему в соответствии с </w:t>
      </w:r>
      <w:hyperlink w:anchor="P95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пунктом 6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настоящего Положения, ниже имеющегося у федерального гражданского служащего воинского или специального звания, классного чина юстиции, классного чина прокурорского работника, то</w:t>
      </w:r>
      <w:proofErr w:type="gramEnd"/>
      <w:r w:rsidRPr="007E11F9">
        <w:rPr>
          <w:rFonts w:ascii="Times New Roman" w:hAnsi="Times New Roman" w:cs="Times New Roman"/>
          <w:sz w:val="24"/>
          <w:szCs w:val="24"/>
        </w:rPr>
        <w:t xml:space="preserve"> федеральному гражданскому служащему присваивается классный чин гражданской службы на одну ступень выше того классного чина, который должен быть ему присвоен в соответствии с </w:t>
      </w:r>
      <w:hyperlink w:anchor="P95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пунктом 6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B30014" w:rsidRPr="007E11F9" w:rsidRDefault="00B300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 xml:space="preserve">(п. 22 в ред. </w:t>
      </w:r>
      <w:hyperlink r:id="rId30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Президента РФ от 30.09.2013 N 744)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23. Очередной классный чин не присваивается федеральным гражданским служащим, имеющим дисциплинарные взыскания, а также федеральным гражданским служащим, в отношении которых проводится служебная проверка или возбуждено уголовное дело.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24. Присвоенный классный чин сохраняется за федеральным гражданским служащим при освобождении от замещаемой должности гражданской службы и увольнении с гражданской службы (в том числе в связи с выходом на пенсию), а также при поступлении на гражданскую службу вновь.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25. Гражданин Российской Федерации может быть лишен классного чина судом при осуждении за совершение тяжкого или особо тяжкого преступления.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 xml:space="preserve">26. Индивидуальные служебные споры по вопросам, связанным с присвоением классных чинов, рассматриваются в соответствии с </w:t>
      </w:r>
      <w:hyperlink r:id="rId31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014" w:rsidRPr="007E11F9" w:rsidRDefault="00B300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30014" w:rsidRPr="007E11F9" w:rsidRDefault="00B30014">
      <w:pPr>
        <w:rPr>
          <w:rFonts w:ascii="Times New Roman" w:hAnsi="Times New Roman" w:cs="Times New Roman"/>
          <w:sz w:val="24"/>
          <w:szCs w:val="24"/>
        </w:rPr>
        <w:sectPr w:rsidR="00B30014" w:rsidRPr="007E11F9" w:rsidSect="007E11F9">
          <w:type w:val="continuous"/>
          <w:pgSz w:w="11905" w:h="16838"/>
          <w:pgMar w:top="851" w:right="567" w:bottom="851" w:left="851" w:header="0" w:footer="0" w:gutter="0"/>
          <w:cols w:space="720"/>
        </w:sectPr>
      </w:pPr>
    </w:p>
    <w:p w:rsidR="007E11F9" w:rsidRPr="007E11F9" w:rsidRDefault="007E11F9" w:rsidP="007E11F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7E11F9" w:rsidRPr="007E11F9" w:rsidRDefault="007E11F9" w:rsidP="007E11F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к Указу Президента</w:t>
      </w:r>
    </w:p>
    <w:p w:rsidR="007E11F9" w:rsidRPr="007E11F9" w:rsidRDefault="007E11F9" w:rsidP="007E11F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7E11F9" w:rsidRPr="007E11F9" w:rsidRDefault="007E11F9" w:rsidP="007E11F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от 1 февраля 2005 г. N 113</w:t>
      </w:r>
    </w:p>
    <w:p w:rsidR="007E11F9" w:rsidRPr="007E11F9" w:rsidRDefault="007E11F9" w:rsidP="007E1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E11F9" w:rsidRPr="007E11F9" w:rsidRDefault="007E11F9" w:rsidP="007E11F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ТАБЛИЦА</w:t>
      </w:r>
    </w:p>
    <w:p w:rsidR="007E11F9" w:rsidRDefault="007E11F9" w:rsidP="007E11F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СООТВЕТСТВИЯ КВАЛИФИКАЦИОННЫХ РАЗРЯДОВ ФЕДЕРАЛЬНЫХ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11F9">
        <w:rPr>
          <w:rFonts w:ascii="Times New Roman" w:hAnsi="Times New Roman" w:cs="Times New Roman"/>
          <w:sz w:val="24"/>
          <w:szCs w:val="24"/>
        </w:rPr>
        <w:t>ГОСУДАРСТВЕННЫХ СЛУЖАЩИХ КЛАССНЫМ ЧИНАМ ГОСУДАРСТВЕННОЙ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11F9">
        <w:rPr>
          <w:rFonts w:ascii="Times New Roman" w:hAnsi="Times New Roman" w:cs="Times New Roman"/>
          <w:sz w:val="24"/>
          <w:szCs w:val="24"/>
        </w:rPr>
        <w:t>ГРАЖДАНСКОЙ СЛУЖБЫ РОССИЙСКОЙ ФЕДЕРАЦИИ, ПРЕДУСМОТРЕННЫМ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11F9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</w:p>
    <w:p w:rsidR="00B30014" w:rsidRDefault="007E11F9" w:rsidP="007E11F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ОТ 27 ИЮЛЯ 2004 Г. N 79-ФЗ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11F9">
        <w:rPr>
          <w:rFonts w:ascii="Times New Roman" w:hAnsi="Times New Roman" w:cs="Times New Roman"/>
          <w:sz w:val="24"/>
          <w:szCs w:val="24"/>
        </w:rPr>
        <w:t>"О ГОСУДАРСТВЕННОЙ ГРАЖДАНСКОЙ СЛУЖБЕ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11F9">
        <w:rPr>
          <w:rFonts w:ascii="Times New Roman" w:hAnsi="Times New Roman" w:cs="Times New Roman"/>
          <w:sz w:val="24"/>
          <w:szCs w:val="24"/>
        </w:rPr>
        <w:t>РОССИЙСКОЙ ФЕДЕРАЦИИ"</w:t>
      </w:r>
    </w:p>
    <w:p w:rsidR="007E11F9" w:rsidRPr="007E11F9" w:rsidRDefault="007E11F9" w:rsidP="007E11F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9"/>
        <w:gridCol w:w="5669"/>
      </w:tblGrid>
      <w:tr w:rsidR="00B30014" w:rsidRPr="007E11F9"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30014" w:rsidRPr="007E11F9" w:rsidRDefault="00B300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Квалификационные разряды федеральных государственных служащих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30014" w:rsidRPr="007E11F9" w:rsidRDefault="00B300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Классные чины государственной гражданской службы Российской Федерации</w:t>
            </w:r>
          </w:p>
        </w:tc>
      </w:tr>
      <w:tr w:rsidR="00B30014" w:rsidRPr="007E11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1 класса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1 класса</w:t>
            </w:r>
          </w:p>
        </w:tc>
      </w:tr>
      <w:tr w:rsidR="00B30014" w:rsidRPr="007E11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2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2 класса</w:t>
            </w:r>
          </w:p>
        </w:tc>
      </w:tr>
      <w:tr w:rsidR="00B30014" w:rsidRPr="007E11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3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3 класса</w:t>
            </w:r>
          </w:p>
        </w:tc>
      </w:tr>
      <w:tr w:rsidR="00B30014" w:rsidRPr="007E11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1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1 класса</w:t>
            </w:r>
          </w:p>
        </w:tc>
      </w:tr>
      <w:tr w:rsidR="00B30014" w:rsidRPr="007E11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2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2 класса</w:t>
            </w:r>
          </w:p>
        </w:tc>
      </w:tr>
      <w:tr w:rsidR="00B30014" w:rsidRPr="007E11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3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3 класса</w:t>
            </w:r>
          </w:p>
        </w:tc>
      </w:tr>
      <w:tr w:rsidR="00B30014" w:rsidRPr="007E11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Советник Российской Федерации 1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Российской Федерации 1 класса</w:t>
            </w:r>
          </w:p>
        </w:tc>
      </w:tr>
      <w:tr w:rsidR="00B30014" w:rsidRPr="007E11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Советник Российской Федерации 2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Российской Федерации 2 класса</w:t>
            </w:r>
          </w:p>
        </w:tc>
      </w:tr>
      <w:tr w:rsidR="00B30014" w:rsidRPr="007E11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Советник Российской Федерации 3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государственной гражданской службы </w:t>
            </w:r>
            <w:r w:rsidRPr="007E11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3 класса</w:t>
            </w:r>
          </w:p>
        </w:tc>
      </w:tr>
      <w:tr w:rsidR="00B30014" w:rsidRPr="007E11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Советник государственной службы 1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гражданской службы Российской Федерации 1 класса</w:t>
            </w:r>
          </w:p>
        </w:tc>
      </w:tr>
      <w:tr w:rsidR="00B30014" w:rsidRPr="007E11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службы 2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гражданской службы Российской Федерации 2 класса</w:t>
            </w:r>
          </w:p>
        </w:tc>
      </w:tr>
      <w:tr w:rsidR="00B30014" w:rsidRPr="007E11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службы 3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гражданской службы Российской Федерации 3 класса</w:t>
            </w:r>
          </w:p>
        </w:tc>
      </w:tr>
      <w:tr w:rsidR="00B30014" w:rsidRPr="007E11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службы 1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1 класса</w:t>
            </w:r>
          </w:p>
        </w:tc>
      </w:tr>
      <w:tr w:rsidR="00B30014" w:rsidRPr="007E11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службы 2 класса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2 класса</w:t>
            </w:r>
          </w:p>
        </w:tc>
      </w:tr>
      <w:tr w:rsidR="00B30014" w:rsidRPr="007E11F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службы 3 класса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3 класса</w:t>
            </w:r>
          </w:p>
        </w:tc>
      </w:tr>
    </w:tbl>
    <w:p w:rsidR="00B30014" w:rsidRPr="007E11F9" w:rsidRDefault="00B300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E11F9" w:rsidRDefault="007E11F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30014" w:rsidRPr="007E11F9" w:rsidRDefault="00B300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B30014" w:rsidRPr="007E11F9" w:rsidRDefault="00B300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к Указу Президента</w:t>
      </w:r>
    </w:p>
    <w:p w:rsidR="00B30014" w:rsidRPr="007E11F9" w:rsidRDefault="00B300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B30014" w:rsidRPr="007E11F9" w:rsidRDefault="00B3001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от 1 февраля 2005 г. N 113</w:t>
      </w: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014" w:rsidRPr="007E11F9" w:rsidRDefault="00B3001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9" w:name="P194"/>
      <w:bookmarkEnd w:id="9"/>
      <w:r w:rsidRPr="007E11F9">
        <w:rPr>
          <w:rFonts w:ascii="Times New Roman" w:hAnsi="Times New Roman" w:cs="Times New Roman"/>
          <w:b w:val="0"/>
          <w:sz w:val="24"/>
          <w:szCs w:val="24"/>
        </w:rPr>
        <w:t>ТАБЛИЦА</w:t>
      </w:r>
    </w:p>
    <w:p w:rsidR="00B30014" w:rsidRPr="007E11F9" w:rsidRDefault="00B3001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E11F9">
        <w:rPr>
          <w:rFonts w:ascii="Times New Roman" w:hAnsi="Times New Roman" w:cs="Times New Roman"/>
          <w:b w:val="0"/>
          <w:sz w:val="24"/>
          <w:szCs w:val="24"/>
        </w:rPr>
        <w:t>СООТНОШЕНИЯ КЛАССНЫХ ЧИНОВ ФЕДЕРАЛЬНОЙ ГОСУДАРСТВЕННОЙ</w:t>
      </w:r>
      <w:r w:rsidR="007E11F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E11F9">
        <w:rPr>
          <w:rFonts w:ascii="Times New Roman" w:hAnsi="Times New Roman" w:cs="Times New Roman"/>
          <w:b w:val="0"/>
          <w:sz w:val="24"/>
          <w:szCs w:val="24"/>
        </w:rPr>
        <w:t>ГРАЖДАНСКОЙ СЛУЖБЫ, ВОИНСКИХ И СПЕЦИАЛЬНЫХ ЗВАНИЙ, КЛАССНЫХ</w:t>
      </w:r>
      <w:r w:rsidR="007E11F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E11F9">
        <w:rPr>
          <w:rFonts w:ascii="Times New Roman" w:hAnsi="Times New Roman" w:cs="Times New Roman"/>
          <w:b w:val="0"/>
          <w:sz w:val="24"/>
          <w:szCs w:val="24"/>
        </w:rPr>
        <w:t>ЧИНОВ ЮСТИЦИИ, КЛАССНЫХ ЧИНОВ ПРОКУРОРСКИХ РАБОТНИКОВ</w:t>
      </w:r>
    </w:p>
    <w:p w:rsidR="00B30014" w:rsidRPr="007E11F9" w:rsidRDefault="00B300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B30014" w:rsidRPr="007E11F9" w:rsidRDefault="00B300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2" w:history="1">
        <w:r w:rsidRPr="007E11F9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7E11F9">
        <w:rPr>
          <w:rFonts w:ascii="Times New Roman" w:hAnsi="Times New Roman" w:cs="Times New Roman"/>
          <w:sz w:val="24"/>
          <w:szCs w:val="24"/>
        </w:rPr>
        <w:t xml:space="preserve"> Президента РФ от 30.09.2013 N 744)</w:t>
      </w:r>
    </w:p>
    <w:p w:rsidR="00B30014" w:rsidRPr="007E11F9" w:rsidRDefault="00B3001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6"/>
        <w:gridCol w:w="2898"/>
        <w:gridCol w:w="2198"/>
        <w:gridCol w:w="3454"/>
        <w:gridCol w:w="2424"/>
        <w:gridCol w:w="2380"/>
      </w:tblGrid>
      <w:tr w:rsidR="00B30014" w:rsidRPr="007E11F9"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0014" w:rsidRPr="007E11F9" w:rsidRDefault="00B300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0014" w:rsidRPr="007E11F9" w:rsidRDefault="00B300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Классный чин федеральной государственной гражданской службы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0014" w:rsidRPr="007E11F9" w:rsidRDefault="00B300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Воинское звание</w:t>
            </w:r>
          </w:p>
        </w:tc>
        <w:tc>
          <w:tcPr>
            <w:tcW w:w="3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0014" w:rsidRPr="007E11F9" w:rsidRDefault="00B300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Специальное звание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0014" w:rsidRPr="007E11F9" w:rsidRDefault="00B300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Классный чин юстиции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0014" w:rsidRPr="007E11F9" w:rsidRDefault="00B300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Классный чин прокурорского работника</w:t>
            </w:r>
          </w:p>
        </w:tc>
      </w:tr>
      <w:tr w:rsidR="00B30014" w:rsidRPr="007E11F9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1 класса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генерал армии, адмирал флота, генерал-полковник, адмирал</w:t>
            </w:r>
          </w:p>
        </w:tc>
        <w:tc>
          <w:tcPr>
            <w:tcW w:w="3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генерал полиции Российской Федерации, генерал юстиции Российской Федерации, действительный государственный советник таможенной службы Российской Федерации, генерал полиции, генерал-полковник: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юстиции Российской Федерации, действительный государственный советник юстиции Российской Федерации 1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юстиции, государственный советник юстиции 1 класса</w:t>
            </w:r>
          </w:p>
        </w:tc>
      </w:tr>
      <w:tr w:rsidR="00B30014" w:rsidRPr="007E11F9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2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генерал-лейтенант, вице-адмирал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генерал-лейтенант: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юстиции Российской Федерации 2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юстиции 2 класса</w:t>
            </w:r>
          </w:p>
        </w:tc>
      </w:tr>
      <w:tr w:rsidR="00B30014" w:rsidRPr="007E11F9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 xml:space="preserve">Действительный государственный советник </w:t>
            </w:r>
            <w:r w:rsidRPr="007E11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3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генерал-майор, контр-адмирал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 xml:space="preserve">генерал-майор: полиции (милиции), внутренней службы, </w:t>
            </w:r>
            <w:r w:rsidRPr="007E11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действительный государственный </w:t>
            </w:r>
            <w:r w:rsidRPr="007E11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советник юстиции Российской Федерации 3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государственный советник юстиции 3 </w:t>
            </w:r>
            <w:r w:rsidRPr="007E11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класса</w:t>
            </w:r>
          </w:p>
        </w:tc>
      </w:tr>
      <w:tr w:rsidR="00B30014" w:rsidRPr="007E11F9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1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полковник, капитан 1 ранга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полковник: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юстиции Российской Федерации 1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старший советник юстиции</w:t>
            </w:r>
          </w:p>
        </w:tc>
      </w:tr>
      <w:tr w:rsidR="00B30014" w:rsidRPr="007E11F9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2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подполковник, капитан 2 ранга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подполковник: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юстиции Российской Федерации 2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советник юстиции</w:t>
            </w:r>
          </w:p>
        </w:tc>
      </w:tr>
      <w:tr w:rsidR="00B30014" w:rsidRPr="007E11F9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3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майор, капитан 3 ранга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майор: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юстиции Российской Федерации 3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младший советник юстиции</w:t>
            </w:r>
          </w:p>
        </w:tc>
      </w:tr>
      <w:tr w:rsidR="00B30014" w:rsidRPr="007E11F9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Российской Федерации 1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капитан, капитан- лейтенант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капитан: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советник юстиции 1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юрист 1 класса</w:t>
            </w:r>
          </w:p>
        </w:tc>
      </w:tr>
      <w:tr w:rsidR="00B30014" w:rsidRPr="007E11F9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Российской Федерации 2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старший лейтенант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старший лейтенант: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советник юстиции 2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юрист 2 класса</w:t>
            </w:r>
          </w:p>
        </w:tc>
      </w:tr>
      <w:tr w:rsidR="00B30014" w:rsidRPr="007E11F9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Российской Федерации 3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лейтенант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лейтенант: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советник юстиции 3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юрист 3 класса</w:t>
            </w:r>
          </w:p>
        </w:tc>
      </w:tr>
      <w:tr w:rsidR="00B30014" w:rsidRPr="007E11F9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гражданской службы Российской Федерации 1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младший лейтенант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младший лейтенант: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юрист 1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младший юрист</w:t>
            </w:r>
          </w:p>
        </w:tc>
      </w:tr>
      <w:tr w:rsidR="00B30014" w:rsidRPr="007E11F9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гражданской службы Российской Федерации 2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старший прапорщик, старший мичман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старший прапорщик: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юрист 2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0014" w:rsidRPr="007E11F9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гражданской службы Российской Федерации 3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прапорщик, мичман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прапорщик: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юрист 3 класса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0014" w:rsidRPr="007E11F9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1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старшина, главный корабельный старшина, старший сержант, главный старшина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старшина, старший сержант: полиции (милиции), внутренней службы, юстиции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0014" w:rsidRPr="007E11F9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2 класса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сержант, старшина 1 статьи, младший сержант, старшина 2 статьи</w:t>
            </w:r>
          </w:p>
        </w:tc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сержант, младший сержант: полиции (милиции), внутренней службы, юстиции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B30014" w:rsidRPr="007E11F9" w:rsidRDefault="00B300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30014" w:rsidRPr="007E11F9">
        <w:tblPrEx>
          <w:tblBorders>
            <w:insideH w:val="none" w:sz="0" w:space="0" w:color="auto"/>
          </w:tblBorders>
        </w:tblPrEx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0014" w:rsidRPr="007E11F9" w:rsidRDefault="00B300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8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3 класса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ефрейтор, старший матрос, рядовой, матрос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0014" w:rsidRPr="007E11F9" w:rsidRDefault="00B300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рядовой: полиции (милиции), внутренней службы, юстиции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0014" w:rsidRPr="007E11F9" w:rsidRDefault="00B300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0014" w:rsidRPr="007E11F9" w:rsidRDefault="00B300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014" w:rsidRPr="007E11F9" w:rsidRDefault="00B3001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11F9">
        <w:rPr>
          <w:rFonts w:ascii="Times New Roman" w:hAnsi="Times New Roman" w:cs="Times New Roman"/>
          <w:sz w:val="24"/>
          <w:szCs w:val="24"/>
        </w:rPr>
        <w:t>Примечание. К воинскому званию пребывающего в запасе гражданина, имеющего военно-учетную специальность юридического или медицинского профиля, добавляются соответственно слова "юстиции" или "медицинской службы".</w:t>
      </w:r>
      <w:bookmarkStart w:id="10" w:name="_GoBack"/>
      <w:bookmarkEnd w:id="10"/>
    </w:p>
    <w:sectPr w:rsidR="00B30014" w:rsidRPr="007E11F9" w:rsidSect="007E11F9">
      <w:type w:val="continuous"/>
      <w:pgSz w:w="16838" w:h="11905" w:orient="landscape"/>
      <w:pgMar w:top="851" w:right="567" w:bottom="851" w:left="85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014"/>
    <w:rsid w:val="00433C40"/>
    <w:rsid w:val="005A2BF8"/>
    <w:rsid w:val="00705E39"/>
    <w:rsid w:val="007E11F9"/>
    <w:rsid w:val="00B30014"/>
    <w:rsid w:val="00FA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00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300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300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00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300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300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D8FE0E332435228BFBE5801F41B6FF499296A8B1FCBBE50EA8CA2E8ACq3TBH" TargetMode="External"/><Relationship Id="rId18" Type="http://schemas.openxmlformats.org/officeDocument/2006/relationships/hyperlink" Target="consultantplus://offline/ref=7D8FE0E332435228BFBE5118F31B6FF49F276B8919C7E35AE2D5AEEAAB34A2E3A7C92D3E6B6083q9T0H" TargetMode="External"/><Relationship Id="rId26" Type="http://schemas.openxmlformats.org/officeDocument/2006/relationships/hyperlink" Target="consultantplus://offline/ref=7D8FE0E332435228BFBE5118F31B6FF49A276E8B19CABE50EA8CA2E8AC3BFDF4A080213F6B608195q5T7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D8FE0E332435228BFBE5118F31B6FF49A2A6B8E14C4BE50EA8CA2E8AC3BFDF4A080213F6B608193q5TDH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7D8FE0E332435228BFBE5118F31B6FF49A2D688C1FC8BE50EA8CA2E8AC3BFDF4A080213F6B608193q5T9H" TargetMode="External"/><Relationship Id="rId12" Type="http://schemas.openxmlformats.org/officeDocument/2006/relationships/hyperlink" Target="consultantplus://offline/ref=7D8FE0E332435228BFBE5118F31B6FF49A276E8B19CABE50EA8CA2E8AC3BFDF4A080213F6B60869Bq5TBH" TargetMode="External"/><Relationship Id="rId17" Type="http://schemas.openxmlformats.org/officeDocument/2006/relationships/hyperlink" Target="consultantplus://offline/ref=7D8FE0E332435228BFBE5118F31B6FF49F27618A18C7E35AE2D5AEEAAB34A2E3A7C92D3E6B6083q9T6H" TargetMode="External"/><Relationship Id="rId25" Type="http://schemas.openxmlformats.org/officeDocument/2006/relationships/hyperlink" Target="consultantplus://offline/ref=7D8FE0E332435228BFBE5118F31B6FF49A2B618314C8BE50EA8CA2E8AC3BFDF4A080213F6B60819Bq5T6H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D8FE0E332435228BFBE5118F31B6FF4992E688D18C7E35AE2D5AEEAAB34A2E3A7C92D3E6B6081q9T5H" TargetMode="External"/><Relationship Id="rId20" Type="http://schemas.openxmlformats.org/officeDocument/2006/relationships/hyperlink" Target="consultantplus://offline/ref=7D8FE0E332435228BFBE5118F31B6FF49A276B8C18C9BE50EA8CA2E8AC3BFDF4A080213F6B608097q5TAH" TargetMode="External"/><Relationship Id="rId29" Type="http://schemas.openxmlformats.org/officeDocument/2006/relationships/hyperlink" Target="consultantplus://offline/ref=7D8FE0E332435228BFBE5118F31B6FF49A2D688C1FC8BE50EA8CA2E8AC3BFDF4A080213F6B608193q5T9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D8FE0E332435228BFBE5118F31B6FF49A2A6B8E14C4BE50EA8CA2E8AC3BFDF4A080213F6B608192q5T8H" TargetMode="External"/><Relationship Id="rId11" Type="http://schemas.openxmlformats.org/officeDocument/2006/relationships/hyperlink" Target="consultantplus://offline/ref=7D8FE0E332435228BFBE5118F31B6FF49A2A6B8E14C4BE50EA8CA2E8AC3BFDF4A080213F6B608192q5T7H" TargetMode="External"/><Relationship Id="rId24" Type="http://schemas.openxmlformats.org/officeDocument/2006/relationships/hyperlink" Target="consultantplus://offline/ref=7D8FE0E332435228BFBE5118F31B6FF49A276E8B19CABE50EA8CA2E8AC3BFDF4A080213F6B608996q5T9H" TargetMode="External"/><Relationship Id="rId32" Type="http://schemas.openxmlformats.org/officeDocument/2006/relationships/hyperlink" Target="consultantplus://offline/ref=7D8FE0E332435228BFBE5118F31B6FF49A2A6B8E18C9BE50EA8CA2E8AC3BFDF4A080213F6B608193q5TBH" TargetMode="External"/><Relationship Id="rId5" Type="http://schemas.openxmlformats.org/officeDocument/2006/relationships/hyperlink" Target="consultantplus://offline/ref=7D8FE0E332435228BFBE5118F31B6FF49A276B8C18C9BE50EA8CA2E8AC3BFDF4A080213F6B608097q5TAH" TargetMode="External"/><Relationship Id="rId15" Type="http://schemas.openxmlformats.org/officeDocument/2006/relationships/hyperlink" Target="consultantplus://offline/ref=7D8FE0E332435228BFBE5801F41B6FF4992F6F891CC5BE50EA8CA2E8ACq3TBH" TargetMode="External"/><Relationship Id="rId23" Type="http://schemas.openxmlformats.org/officeDocument/2006/relationships/hyperlink" Target="consultantplus://offline/ref=7D8FE0E332435228BFBE5118F31B6FF49A2A6B8E18C9BE50EA8CA2E8AC3BFDF4A080213F6B608192q5T6H" TargetMode="External"/><Relationship Id="rId28" Type="http://schemas.openxmlformats.org/officeDocument/2006/relationships/hyperlink" Target="consultantplus://offline/ref=7D8FE0E332435228BFBE5118F31B6FF49A2A6B8E18C9BE50EA8CA2E8AC3BFDF4A080213F6B608193q5TFH" TargetMode="External"/><Relationship Id="rId10" Type="http://schemas.openxmlformats.org/officeDocument/2006/relationships/hyperlink" Target="consultantplus://offline/ref=7D8FE0E332435228BFBE5118F31B6FF49A2A6B8E18C9BE50EA8CA2E8AC3BFDF4A080213F6B608192q5T8H" TargetMode="External"/><Relationship Id="rId19" Type="http://schemas.openxmlformats.org/officeDocument/2006/relationships/hyperlink" Target="consultantplus://offline/ref=7D8FE0E332435228BFBE5118F31B6FF49A276B8C18C9BE50EA8CA2E8AC3BFDF4A080213F6B608197q5TCH" TargetMode="External"/><Relationship Id="rId31" Type="http://schemas.openxmlformats.org/officeDocument/2006/relationships/hyperlink" Target="consultantplus://offline/ref=7D8FE0E332435228BFBE5118F31B6FF49A276E8B19CABE50EA8CA2E8AC3BFDF4A080213F6B608697q5T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D8FE0E332435228BFBE5118F31B6FF49A276E8B19CABE50EA8CA2E8AC3BFDF4A080213F6B608996q5T9H" TargetMode="External"/><Relationship Id="rId14" Type="http://schemas.openxmlformats.org/officeDocument/2006/relationships/hyperlink" Target="consultantplus://offline/ref=7D8FE0E332435228BFBE5801F41B6FF499296A8B1FCBBE50EA8CA2E8ACq3TBH" TargetMode="External"/><Relationship Id="rId22" Type="http://schemas.openxmlformats.org/officeDocument/2006/relationships/hyperlink" Target="consultantplus://offline/ref=7D8FE0E332435228BFBE5118F31B6FF49A2D688C1FC8BE50EA8CA2E8AC3BFDF4A080213F6B608193q5T9H" TargetMode="External"/><Relationship Id="rId27" Type="http://schemas.openxmlformats.org/officeDocument/2006/relationships/hyperlink" Target="consultantplus://offline/ref=7D8FE0E332435228BFBE5118F31B6FF49A2A6B8E14C4BE50EA8CA2E8AC3BFDF4A080213F6B608193q5TCH" TargetMode="External"/><Relationship Id="rId30" Type="http://schemas.openxmlformats.org/officeDocument/2006/relationships/hyperlink" Target="consultantplus://offline/ref=7D8FE0E332435228BFBE5118F31B6FF49A2A6B8E18C9BE50EA8CA2E8AC3BFDF4A080213F6B608193q5TEH" TargetMode="External"/><Relationship Id="rId8" Type="http://schemas.openxmlformats.org/officeDocument/2006/relationships/hyperlink" Target="consultantplus://offline/ref=7D8FE0E332435228BFBE5118F31B6FF49A2A6B8E18C9BE50EA8CA2E8AC3BFDF4A080213F6B608192q5T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4126</Words>
  <Characters>23520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Лямина Татьяна Викторовна</dc:creator>
  <cp:lastModifiedBy>Лямина Татьяна Викторовна</cp:lastModifiedBy>
  <cp:revision>4</cp:revision>
  <dcterms:created xsi:type="dcterms:W3CDTF">2015-11-13T07:19:00Z</dcterms:created>
  <dcterms:modified xsi:type="dcterms:W3CDTF">2015-11-13T07:24:00Z</dcterms:modified>
</cp:coreProperties>
</file>