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165" w:type="dxa"/>
        <w:tblLook w:val="01E0" w:firstRow="1" w:lastRow="1" w:firstColumn="1" w:lastColumn="1" w:noHBand="0" w:noVBand="0"/>
      </w:tblPr>
      <w:tblGrid>
        <w:gridCol w:w="3969"/>
      </w:tblGrid>
      <w:tr w:rsidR="00CD26FB" w:rsidRPr="00CD26FB" w:rsidTr="00533E9F">
        <w:tc>
          <w:tcPr>
            <w:tcW w:w="3969" w:type="dxa"/>
          </w:tcPr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УТВЕРЖДЕН</w:t>
            </w: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приказом УФК по </w:t>
            </w: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Кировской области</w:t>
            </w:r>
          </w:p>
          <w:p w:rsidR="00CD26FB" w:rsidRDefault="00533E9F" w:rsidP="0050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от </w:t>
            </w:r>
            <w:r w:rsidR="00503EE8" w:rsidRPr="00F5482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28 апреля 2022 г.</w:t>
            </w:r>
            <w:r w:rsidRPr="00F5482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 w:rsidR="00CD26FB" w:rsidRPr="00F5482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№ </w:t>
            </w:r>
            <w:r w:rsidR="00503EE8" w:rsidRPr="00F5482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208</w:t>
            </w:r>
          </w:p>
          <w:p w:rsidR="00195097" w:rsidRDefault="00195097" w:rsidP="0050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1950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(в редакции приказа </w:t>
            </w:r>
          </w:p>
          <w:p w:rsidR="00195097" w:rsidRPr="00195097" w:rsidRDefault="00195097" w:rsidP="001F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1950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от </w:t>
            </w:r>
            <w:r w:rsidR="001F46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29 июня</w:t>
            </w:r>
            <w:r w:rsidR="00F5482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2023 г. № </w:t>
            </w:r>
            <w:r w:rsidR="001F46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410</w:t>
            </w:r>
            <w:bookmarkStart w:id="0" w:name="_GoBack"/>
            <w:bookmarkEnd w:id="0"/>
            <w:r w:rsidR="00F5482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)</w:t>
            </w:r>
          </w:p>
        </w:tc>
      </w:tr>
    </w:tbl>
    <w:p w:rsidR="00C615A0" w:rsidRDefault="00C615A0" w:rsidP="00C6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6194" w:rsidRPr="00C615A0" w:rsidRDefault="004276BC" w:rsidP="00C6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5A0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C615A0">
        <w:rPr>
          <w:rFonts w:ascii="Times New Roman" w:hAnsi="Times New Roman" w:cs="Times New Roman"/>
          <w:sz w:val="28"/>
          <w:szCs w:val="28"/>
        </w:rPr>
        <w:br/>
      </w:r>
      <w:r w:rsidR="00232997" w:rsidRPr="00C615A0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 w:rsidRPr="00C615A0">
        <w:rPr>
          <w:rFonts w:ascii="Times New Roman" w:hAnsi="Times New Roman" w:cs="Times New Roman"/>
          <w:sz w:val="28"/>
          <w:szCs w:val="28"/>
        </w:rPr>
        <w:t>казначейства</w:t>
      </w:r>
      <w:r w:rsidR="00232997" w:rsidRPr="00C615A0"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  <w:r w:rsidRPr="00C615A0">
        <w:rPr>
          <w:rFonts w:ascii="Times New Roman" w:hAnsi="Times New Roman" w:cs="Times New Roman"/>
          <w:sz w:val="28"/>
          <w:szCs w:val="28"/>
        </w:rPr>
        <w:t xml:space="preserve"> на 20</w:t>
      </w:r>
      <w:r w:rsidR="009B3043">
        <w:rPr>
          <w:rFonts w:ascii="Times New Roman" w:hAnsi="Times New Roman" w:cs="Times New Roman"/>
          <w:sz w:val="28"/>
          <w:szCs w:val="28"/>
        </w:rPr>
        <w:t>21</w:t>
      </w:r>
      <w:r w:rsidR="00344C20">
        <w:rPr>
          <w:rFonts w:ascii="Times New Roman" w:hAnsi="Times New Roman" w:cs="Times New Roman"/>
          <w:sz w:val="28"/>
          <w:szCs w:val="28"/>
        </w:rPr>
        <w:t>-</w:t>
      </w:r>
      <w:r w:rsidRPr="00C615A0">
        <w:rPr>
          <w:rFonts w:ascii="Times New Roman" w:hAnsi="Times New Roman" w:cs="Times New Roman"/>
          <w:sz w:val="28"/>
          <w:szCs w:val="28"/>
        </w:rPr>
        <w:t>202</w:t>
      </w:r>
      <w:r w:rsidR="009B3043">
        <w:rPr>
          <w:rFonts w:ascii="Times New Roman" w:hAnsi="Times New Roman" w:cs="Times New Roman"/>
          <w:sz w:val="28"/>
          <w:szCs w:val="28"/>
        </w:rPr>
        <w:t>4</w:t>
      </w:r>
      <w:r w:rsidRPr="00C615A0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976053" w:rsidRPr="00D73AE4" w:rsidRDefault="00976053" w:rsidP="00C615A0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W w:w="15026" w:type="dxa"/>
        <w:tblInd w:w="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4770"/>
        <w:gridCol w:w="2446"/>
        <w:gridCol w:w="2328"/>
        <w:gridCol w:w="4835"/>
      </w:tblGrid>
      <w:tr w:rsidR="00923CAD" w:rsidRPr="001A6EE5" w:rsidTr="00DD2A86">
        <w:trPr>
          <w:trHeight w:val="123"/>
          <w:tblHeader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1A6EE5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6EE5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1A6EE5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6EE5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1A6EE5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6EE5">
              <w:rPr>
                <w:rFonts w:ascii="Times New Roman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1A6EE5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6EE5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1A6EE5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6EE5">
              <w:rPr>
                <w:rFonts w:ascii="Times New Roman" w:hAnsi="Times New Roman" w:cs="Times New Roman"/>
                <w:sz w:val="26"/>
                <w:szCs w:val="26"/>
              </w:rPr>
              <w:t>Ожидаемый результат</w:t>
            </w:r>
          </w:p>
        </w:tc>
      </w:tr>
      <w:tr w:rsidR="00DF12F8" w:rsidRPr="001A6EE5" w:rsidTr="00DD2A86">
        <w:trPr>
          <w:trHeight w:val="562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6194" w:rsidRPr="001A6EE5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6EE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328DF" w:rsidRDefault="00D9650E" w:rsidP="001328D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D9650E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ограничений, запретов и требований </w:t>
            </w:r>
          </w:p>
          <w:p w:rsidR="00566194" w:rsidRPr="00D9650E" w:rsidRDefault="00D9650E" w:rsidP="001328D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D9650E">
              <w:rPr>
                <w:rFonts w:ascii="Times New Roman" w:hAnsi="Times New Roman" w:cs="Times New Roman"/>
                <w:sz w:val="26"/>
                <w:szCs w:val="26"/>
              </w:rPr>
              <w:t>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B1198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1198B" w:rsidRPr="001A6EE5" w:rsidRDefault="00B1198B" w:rsidP="00B1198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6EE5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9650E" w:rsidRPr="00D73AE4" w:rsidRDefault="00D9650E" w:rsidP="00237FC3">
            <w:pPr>
              <w:pStyle w:val="TableParagraph"/>
              <w:jc w:val="both"/>
              <w:rPr>
                <w:spacing w:val="-4"/>
                <w:sz w:val="26"/>
                <w:szCs w:val="26"/>
              </w:rPr>
            </w:pPr>
            <w:r w:rsidRPr="00D73AE4">
              <w:rPr>
                <w:spacing w:val="-4"/>
                <w:sz w:val="26"/>
                <w:szCs w:val="26"/>
              </w:rPr>
              <w:t xml:space="preserve">Мониторинг и контроль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</w:t>
            </w:r>
            <w:r w:rsidR="001328DF" w:rsidRPr="00D73AE4">
              <w:rPr>
                <w:spacing w:val="-4"/>
                <w:sz w:val="26"/>
                <w:szCs w:val="26"/>
              </w:rPr>
              <w:t xml:space="preserve">федеральными государственными гражданскими служащими </w:t>
            </w:r>
            <w:r w:rsidR="00884477" w:rsidRPr="00D73AE4">
              <w:rPr>
                <w:spacing w:val="-4"/>
                <w:sz w:val="26"/>
                <w:szCs w:val="26"/>
              </w:rPr>
              <w:t xml:space="preserve">(далее – гражданские служащие) </w:t>
            </w:r>
            <w:r w:rsidR="001328DF" w:rsidRPr="00D73AE4">
              <w:rPr>
                <w:spacing w:val="-4"/>
                <w:sz w:val="26"/>
                <w:szCs w:val="26"/>
              </w:rPr>
              <w:t>Управлени</w:t>
            </w:r>
            <w:r w:rsidR="00884477" w:rsidRPr="00D73AE4">
              <w:rPr>
                <w:spacing w:val="-4"/>
                <w:sz w:val="26"/>
                <w:szCs w:val="26"/>
              </w:rPr>
              <w:t>я</w:t>
            </w:r>
            <w:r w:rsidR="001328DF" w:rsidRPr="00D73AE4">
              <w:rPr>
                <w:spacing w:val="-4"/>
                <w:sz w:val="26"/>
                <w:szCs w:val="26"/>
              </w:rPr>
              <w:t xml:space="preserve"> Федерального казначейства по Кировской области (далее – Управление), </w:t>
            </w:r>
            <w:r w:rsidRPr="00D73AE4">
              <w:rPr>
                <w:spacing w:val="-4"/>
                <w:sz w:val="26"/>
                <w:szCs w:val="26"/>
              </w:rPr>
              <w:t xml:space="preserve">назначаемыми на должность и освобождаемыми от должности руководителем </w:t>
            </w:r>
            <w:r w:rsidR="001328DF" w:rsidRPr="00D73AE4">
              <w:rPr>
                <w:spacing w:val="-4"/>
                <w:sz w:val="26"/>
                <w:szCs w:val="26"/>
              </w:rPr>
              <w:t>Управления</w:t>
            </w:r>
            <w:r w:rsidRPr="00D73AE4">
              <w:rPr>
                <w:spacing w:val="-4"/>
                <w:sz w:val="26"/>
                <w:szCs w:val="26"/>
              </w:rPr>
              <w:t xml:space="preserve">, а также контроль соблюдения указанными лицами этических норм и правил служебного </w:t>
            </w:r>
            <w:r w:rsidRPr="00D73AE4">
              <w:rPr>
                <w:spacing w:val="-4"/>
                <w:sz w:val="26"/>
                <w:szCs w:val="26"/>
              </w:rPr>
              <w:lastRenderedPageBreak/>
              <w:t>(должностного) поведения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1198B" w:rsidRDefault="001328DF" w:rsidP="00B1198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Начальник </w:t>
            </w:r>
            <w:r w:rsidR="00B1198B"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="00B1198B" w:rsidRPr="001A6EE5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  <w:p w:rsidR="001328DF" w:rsidRPr="001A6EE5" w:rsidRDefault="001328DF" w:rsidP="00B1198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328DF" w:rsidRPr="001328DF" w:rsidRDefault="001328DF" w:rsidP="00132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28DF">
              <w:rPr>
                <w:rFonts w:ascii="Times New Roman" w:hAnsi="Times New Roman" w:cs="Times New Roman"/>
                <w:sz w:val="26"/>
                <w:szCs w:val="26"/>
              </w:rPr>
              <w:t>Ежегодно:</w:t>
            </w:r>
          </w:p>
          <w:p w:rsidR="001328DF" w:rsidRDefault="001328DF" w:rsidP="00132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1328DF">
              <w:rPr>
                <w:rFonts w:ascii="Times New Roman" w:hAnsi="Times New Roman" w:cs="Times New Roman"/>
                <w:sz w:val="26"/>
                <w:szCs w:val="26"/>
              </w:rPr>
              <w:t xml:space="preserve"> части сбора информации о результатах мониторинга и контроля – </w:t>
            </w:r>
          </w:p>
          <w:p w:rsidR="001328DF" w:rsidRDefault="001328DF" w:rsidP="00132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28DF">
              <w:rPr>
                <w:rFonts w:ascii="Times New Roman" w:hAnsi="Times New Roman" w:cs="Times New Roman"/>
                <w:sz w:val="26"/>
                <w:szCs w:val="26"/>
              </w:rPr>
              <w:t>до 15 декабря,</w:t>
            </w:r>
          </w:p>
          <w:p w:rsidR="001328DF" w:rsidRPr="001328DF" w:rsidRDefault="001328DF" w:rsidP="00132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28DF">
              <w:rPr>
                <w:rFonts w:ascii="Times New Roman" w:hAnsi="Times New Roman" w:cs="Times New Roman"/>
                <w:sz w:val="26"/>
                <w:szCs w:val="26"/>
              </w:rPr>
              <w:t xml:space="preserve">в части представления доклада – </w:t>
            </w:r>
          </w:p>
          <w:p w:rsidR="001328DF" w:rsidRPr="001328DF" w:rsidRDefault="001328DF" w:rsidP="00132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28DF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</w:p>
          <w:p w:rsidR="00B1198B" w:rsidRPr="001328DF" w:rsidRDefault="001328DF" w:rsidP="001328DF">
            <w:pPr>
              <w:pStyle w:val="TableParagraph"/>
              <w:jc w:val="center"/>
              <w:rPr>
                <w:sz w:val="26"/>
                <w:szCs w:val="26"/>
              </w:rPr>
            </w:pPr>
            <w:r w:rsidRPr="001328DF">
              <w:rPr>
                <w:sz w:val="26"/>
                <w:szCs w:val="26"/>
              </w:rPr>
              <w:t xml:space="preserve">5 рабочих дней после окончания срока сбора соответствующей </w:t>
            </w:r>
            <w:r w:rsidRPr="001328DF">
              <w:rPr>
                <w:sz w:val="26"/>
                <w:szCs w:val="26"/>
              </w:rPr>
              <w:lastRenderedPageBreak/>
              <w:t>информации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328DF" w:rsidRPr="00884477" w:rsidRDefault="001328DF" w:rsidP="00237F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4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коррупции.</w:t>
            </w:r>
          </w:p>
          <w:p w:rsidR="001328DF" w:rsidRPr="00884477" w:rsidRDefault="001328DF" w:rsidP="00237F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477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об итогах мониторинга соблюдения </w:t>
            </w:r>
            <w:r w:rsidR="00884477" w:rsidRPr="00884477">
              <w:rPr>
                <w:rFonts w:ascii="Times New Roman" w:hAnsi="Times New Roman" w:cs="Times New Roman"/>
                <w:sz w:val="26"/>
                <w:szCs w:val="26"/>
              </w:rPr>
              <w:t>гражданскими служащими Управлении</w:t>
            </w:r>
            <w:r w:rsidR="00237FC3">
              <w:rPr>
                <w:rFonts w:ascii="Times New Roman" w:hAnsi="Times New Roman" w:cs="Times New Roman"/>
                <w:sz w:val="26"/>
                <w:szCs w:val="26"/>
              </w:rPr>
              <w:t xml:space="preserve"> запретов </w:t>
            </w:r>
            <w:r w:rsidRPr="00884477">
              <w:rPr>
                <w:rFonts w:ascii="Times New Roman" w:hAnsi="Times New Roman" w:cs="Times New Roman"/>
                <w:sz w:val="26"/>
                <w:szCs w:val="26"/>
              </w:rPr>
              <w:t>и ограничений и принятых мерах по предупреждению коррупционных правонарушений.</w:t>
            </w:r>
          </w:p>
        </w:tc>
      </w:tr>
      <w:tr w:rsidR="00BD2C93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2C93" w:rsidRPr="001A6EE5" w:rsidRDefault="00BD2C93" w:rsidP="00BD2C9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2C93" w:rsidRPr="00712668" w:rsidRDefault="006E26A4" w:rsidP="006E26A4">
            <w:pPr>
              <w:pStyle w:val="TableParagraph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Доведение до сведения гражданских служащих Управления</w:t>
            </w:r>
            <w:r w:rsidRPr="00712668">
              <w:rPr>
                <w:sz w:val="26"/>
                <w:szCs w:val="26"/>
              </w:rPr>
              <w:t xml:space="preserve"> </w:t>
            </w:r>
            <w:r w:rsidR="00BD2C93" w:rsidRPr="00712668">
              <w:rPr>
                <w:sz w:val="26"/>
                <w:szCs w:val="26"/>
              </w:rPr>
              <w:t>методических рекомендаций по осуществлению контроля соблюдения гражданскими служащими антикоррупционных стандартов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2C93" w:rsidRDefault="00BD2C93" w:rsidP="00BD2C93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  <w:p w:rsidR="00BD2C93" w:rsidRPr="001A6EE5" w:rsidRDefault="00BD2C93" w:rsidP="00BD2C93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2C93" w:rsidRPr="006E26A4" w:rsidRDefault="006E26A4" w:rsidP="006E26A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6A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После доведения </w:t>
            </w:r>
            <w:proofErr w:type="spellStart"/>
            <w:proofErr w:type="gramStart"/>
            <w:r w:rsidRPr="006E26A4">
              <w:rPr>
                <w:rFonts w:ascii="Times New Roman" w:eastAsia="Times New Roman" w:hAnsi="Times New Roman" w:cs="Times New Roman"/>
                <w:sz w:val="26"/>
                <w:szCs w:val="26"/>
              </w:rPr>
              <w:t>антикоррупцион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6E26A4">
              <w:rPr>
                <w:rFonts w:ascii="Times New Roman" w:eastAsia="Times New Roman" w:hAnsi="Times New Roman" w:cs="Times New Roman"/>
                <w:sz w:val="26"/>
                <w:szCs w:val="26"/>
              </w:rPr>
              <w:t>ных</w:t>
            </w:r>
            <w:proofErr w:type="spellEnd"/>
            <w:proofErr w:type="gramEnd"/>
            <w:r w:rsidRPr="006E26A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стандартов </w:t>
            </w:r>
            <w:r w:rsidR="007D12BE" w:rsidRPr="006E26A4">
              <w:rPr>
                <w:rFonts w:ascii="Times New Roman" w:hAnsi="Times New Roman" w:cs="Times New Roman"/>
                <w:sz w:val="26"/>
                <w:szCs w:val="26"/>
              </w:rPr>
              <w:t>Федеральн</w:t>
            </w:r>
            <w:r w:rsidRPr="006E26A4">
              <w:rPr>
                <w:rFonts w:ascii="Times New Roman" w:hAnsi="Times New Roman" w:cs="Times New Roman"/>
                <w:sz w:val="26"/>
                <w:szCs w:val="26"/>
              </w:rPr>
              <w:t>ым казначейством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D2C93" w:rsidRPr="007B44CB" w:rsidRDefault="007B44CB" w:rsidP="006E26A4">
            <w:pPr>
              <w:pStyle w:val="TableParagraph"/>
              <w:jc w:val="both"/>
              <w:rPr>
                <w:sz w:val="26"/>
                <w:szCs w:val="26"/>
              </w:rPr>
            </w:pPr>
            <w:r w:rsidRPr="007B44CB">
              <w:rPr>
                <w:sz w:val="26"/>
                <w:szCs w:val="26"/>
              </w:rPr>
              <w:t xml:space="preserve">Методические рекомендации по осуществлению контроля соблюдения гражданскими служащими антикоррупционных стандартов </w:t>
            </w:r>
            <w:r w:rsidR="006E26A4">
              <w:rPr>
                <w:sz w:val="26"/>
                <w:szCs w:val="26"/>
              </w:rPr>
              <w:t>доведение до сведения гражданских служащих Управления</w:t>
            </w:r>
          </w:p>
        </w:tc>
      </w:tr>
      <w:tr w:rsidR="00010C7F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0C7F" w:rsidRPr="001A6EE5" w:rsidRDefault="00010C7F" w:rsidP="00010C7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0C7F" w:rsidRPr="00D73AE4" w:rsidRDefault="00010C7F" w:rsidP="00010C7F">
            <w:pPr>
              <w:pStyle w:val="TableParagraph"/>
              <w:jc w:val="both"/>
              <w:rPr>
                <w:spacing w:val="-4"/>
                <w:sz w:val="26"/>
                <w:szCs w:val="26"/>
              </w:rPr>
            </w:pPr>
            <w:r w:rsidRPr="00D73AE4">
              <w:rPr>
                <w:spacing w:val="-4"/>
                <w:sz w:val="26"/>
                <w:szCs w:val="26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0C7F" w:rsidRPr="00010C7F" w:rsidRDefault="00010C7F" w:rsidP="00010C7F">
            <w:pPr>
              <w:pStyle w:val="TableParagraph"/>
              <w:jc w:val="center"/>
              <w:rPr>
                <w:sz w:val="26"/>
                <w:szCs w:val="26"/>
              </w:rPr>
            </w:pPr>
            <w:r w:rsidRPr="00010C7F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  <w:p w:rsidR="00010C7F" w:rsidRPr="00010C7F" w:rsidRDefault="00010C7F" w:rsidP="00010C7F">
            <w:pPr>
              <w:pStyle w:val="TableParagraph"/>
              <w:jc w:val="center"/>
              <w:rPr>
                <w:sz w:val="26"/>
                <w:szCs w:val="26"/>
              </w:rPr>
            </w:pPr>
            <w:r w:rsidRPr="00010C7F"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0C7F" w:rsidRPr="00010C7F" w:rsidRDefault="00010C7F" w:rsidP="0001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0C7F">
              <w:rPr>
                <w:rFonts w:ascii="Times New Roman" w:hAnsi="Times New Roman" w:cs="Times New Roman"/>
                <w:sz w:val="26"/>
                <w:szCs w:val="26"/>
              </w:rPr>
              <w:t>декабрь 2022 г.</w:t>
            </w:r>
          </w:p>
          <w:p w:rsidR="00010C7F" w:rsidRPr="00010C7F" w:rsidRDefault="00010C7F" w:rsidP="0001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0C7F">
              <w:rPr>
                <w:rFonts w:ascii="Times New Roman" w:hAnsi="Times New Roman" w:cs="Times New Roman"/>
                <w:sz w:val="26"/>
                <w:szCs w:val="26"/>
              </w:rPr>
              <w:t>декабрь 2023 г.</w:t>
            </w:r>
          </w:p>
          <w:p w:rsidR="00010C7F" w:rsidRPr="00010C7F" w:rsidRDefault="00010C7F" w:rsidP="0001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0C7F">
              <w:rPr>
                <w:rFonts w:ascii="Times New Roman" w:hAnsi="Times New Roman" w:cs="Times New Roman"/>
                <w:sz w:val="26"/>
                <w:szCs w:val="26"/>
              </w:rPr>
              <w:t>декабрь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0C7F" w:rsidRPr="00010C7F" w:rsidRDefault="00010C7F" w:rsidP="00010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C7F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010C7F">
              <w:rPr>
                <w:rFonts w:ascii="Times New Roman" w:hAnsi="Times New Roman" w:cs="Times New Roman"/>
                <w:sz w:val="26"/>
                <w:szCs w:val="26"/>
              </w:rPr>
              <w:t xml:space="preserve">о результатах </w:t>
            </w:r>
            <w:proofErr w:type="gramStart"/>
            <w:r w:rsidRPr="00010C7F">
              <w:rPr>
                <w:rFonts w:ascii="Times New Roman" w:hAnsi="Times New Roman" w:cs="Times New Roman"/>
                <w:sz w:val="26"/>
                <w:szCs w:val="26"/>
              </w:rPr>
              <w:t>рассмотрения</w:t>
            </w:r>
            <w:proofErr w:type="gramEnd"/>
            <w:r w:rsidRPr="00010C7F">
              <w:rPr>
                <w:rFonts w:ascii="Times New Roman" w:hAnsi="Times New Roman" w:cs="Times New Roman"/>
                <w:sz w:val="26"/>
                <w:szCs w:val="26"/>
              </w:rPr>
              <w:t xml:space="preserve">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010C7F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0C7F" w:rsidRPr="001A6EE5" w:rsidRDefault="00010C7F" w:rsidP="00010C7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0C7F" w:rsidRPr="00010C7F" w:rsidRDefault="00010C7F" w:rsidP="00FC15D2">
            <w:pPr>
              <w:pStyle w:val="TableParagraph"/>
              <w:tabs>
                <w:tab w:val="left" w:pos="3826"/>
              </w:tabs>
              <w:jc w:val="both"/>
              <w:rPr>
                <w:sz w:val="26"/>
                <w:szCs w:val="26"/>
              </w:rPr>
            </w:pPr>
            <w:r w:rsidRPr="00010C7F">
              <w:rPr>
                <w:sz w:val="26"/>
                <w:szCs w:val="26"/>
              </w:rPr>
              <w:t xml:space="preserve">Рассмотрение в </w:t>
            </w:r>
            <w:r>
              <w:rPr>
                <w:sz w:val="26"/>
                <w:szCs w:val="26"/>
              </w:rPr>
              <w:t xml:space="preserve">Управлении </w:t>
            </w:r>
            <w:r w:rsidRPr="00010C7F">
              <w:rPr>
                <w:sz w:val="26"/>
                <w:szCs w:val="26"/>
              </w:rPr>
              <w:t xml:space="preserve">в установленном порядке представленных гражданскими служащими </w:t>
            </w:r>
            <w:r w:rsidR="00FC15D2">
              <w:rPr>
                <w:sz w:val="26"/>
                <w:szCs w:val="26"/>
              </w:rPr>
              <w:t xml:space="preserve">Управления </w:t>
            </w:r>
            <w:r w:rsidRPr="00010C7F">
              <w:rPr>
                <w:sz w:val="26"/>
                <w:szCs w:val="26"/>
              </w:rPr>
              <w:t>уведомлений о намерении выполнять иную оплачиваемую работу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0C7F" w:rsidRPr="00010C7F" w:rsidRDefault="00010C7F" w:rsidP="00010C7F">
            <w:pPr>
              <w:pStyle w:val="TableParagraph"/>
              <w:jc w:val="center"/>
              <w:rPr>
                <w:sz w:val="26"/>
                <w:szCs w:val="26"/>
              </w:rPr>
            </w:pPr>
            <w:r w:rsidRPr="00010C7F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  <w:p w:rsidR="00010C7F" w:rsidRPr="00010C7F" w:rsidRDefault="00010C7F" w:rsidP="00010C7F">
            <w:pPr>
              <w:pStyle w:val="TableParagraph"/>
              <w:jc w:val="center"/>
              <w:rPr>
                <w:sz w:val="26"/>
                <w:szCs w:val="26"/>
              </w:rPr>
            </w:pPr>
            <w:r w:rsidRPr="00010C7F"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C15D2" w:rsidRDefault="00010C7F" w:rsidP="0001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0C7F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  <w:r w:rsidR="00FC15D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010C7F" w:rsidRPr="00010C7F" w:rsidRDefault="00010C7F" w:rsidP="0001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0C7F">
              <w:rPr>
                <w:rFonts w:ascii="Times New Roman" w:hAnsi="Times New Roman" w:cs="Times New Roman"/>
                <w:sz w:val="26"/>
                <w:szCs w:val="26"/>
              </w:rPr>
              <w:t>в течение 5 рабочих дней после окончания квартала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0C7F" w:rsidRPr="00010C7F" w:rsidRDefault="00010C7F" w:rsidP="00FC15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C7F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 w:rsidR="00FC15D2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010C7F">
              <w:rPr>
                <w:rFonts w:ascii="Times New Roman" w:hAnsi="Times New Roman" w:cs="Times New Roman"/>
                <w:sz w:val="26"/>
                <w:szCs w:val="26"/>
              </w:rPr>
              <w:t xml:space="preserve">о результатах </w:t>
            </w:r>
            <w:proofErr w:type="gramStart"/>
            <w:r w:rsidRPr="00010C7F">
              <w:rPr>
                <w:rFonts w:ascii="Times New Roman" w:hAnsi="Times New Roman" w:cs="Times New Roman"/>
                <w:sz w:val="26"/>
                <w:szCs w:val="26"/>
              </w:rPr>
              <w:t>рассмотрения</w:t>
            </w:r>
            <w:proofErr w:type="gramEnd"/>
            <w:r w:rsidRPr="00010C7F">
              <w:rPr>
                <w:rFonts w:ascii="Times New Roman" w:hAnsi="Times New Roman" w:cs="Times New Roman"/>
                <w:sz w:val="26"/>
                <w:szCs w:val="26"/>
              </w:rPr>
              <w:t xml:space="preserve"> поступивших в соответствующем квартале уведомлений</w:t>
            </w:r>
          </w:p>
        </w:tc>
      </w:tr>
      <w:tr w:rsidR="00E5575C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575C" w:rsidRPr="001A6EE5" w:rsidRDefault="00E5575C" w:rsidP="00E55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1.5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575C" w:rsidRPr="00E5575C" w:rsidRDefault="00E5575C" w:rsidP="00E5575C">
            <w:pPr>
              <w:pStyle w:val="TableParagraph"/>
              <w:tabs>
                <w:tab w:val="left" w:pos="3826"/>
              </w:tabs>
              <w:jc w:val="both"/>
              <w:rPr>
                <w:sz w:val="26"/>
                <w:szCs w:val="26"/>
              </w:rPr>
            </w:pPr>
            <w:r w:rsidRPr="00E5575C">
              <w:rPr>
                <w:sz w:val="26"/>
                <w:szCs w:val="26"/>
              </w:rPr>
              <w:t xml:space="preserve">Ежегодная ревизия </w:t>
            </w:r>
            <w:r>
              <w:rPr>
                <w:sz w:val="26"/>
                <w:szCs w:val="26"/>
              </w:rPr>
              <w:t xml:space="preserve">локальных правовых </w:t>
            </w:r>
            <w:r w:rsidRPr="00E5575C">
              <w:rPr>
                <w:sz w:val="26"/>
                <w:szCs w:val="26"/>
              </w:rPr>
              <w:t xml:space="preserve">актов </w:t>
            </w:r>
            <w:r>
              <w:rPr>
                <w:sz w:val="26"/>
                <w:szCs w:val="26"/>
              </w:rPr>
              <w:t>Управления</w:t>
            </w:r>
            <w:r w:rsidRPr="00E5575C">
              <w:rPr>
                <w:sz w:val="26"/>
                <w:szCs w:val="26"/>
              </w:rPr>
              <w:t>, а также методических материалов в сфере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575C" w:rsidRPr="00E5575C" w:rsidRDefault="00E5575C" w:rsidP="00E5575C">
            <w:pPr>
              <w:pStyle w:val="TableParagraph"/>
              <w:jc w:val="center"/>
              <w:rPr>
                <w:sz w:val="26"/>
                <w:szCs w:val="26"/>
              </w:rPr>
            </w:pPr>
            <w:r w:rsidRPr="00E5575C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  <w:p w:rsidR="00E5575C" w:rsidRPr="00E5575C" w:rsidRDefault="00E5575C" w:rsidP="00E5575C">
            <w:pPr>
              <w:pStyle w:val="TableParagraph"/>
              <w:jc w:val="center"/>
              <w:rPr>
                <w:sz w:val="26"/>
                <w:szCs w:val="26"/>
              </w:rPr>
            </w:pPr>
            <w:r w:rsidRPr="00E5575C"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575C" w:rsidRPr="00E5575C" w:rsidRDefault="00E5575C" w:rsidP="00E557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575C">
              <w:rPr>
                <w:rFonts w:ascii="Times New Roman" w:hAnsi="Times New Roman" w:cs="Times New Roman"/>
                <w:sz w:val="26"/>
                <w:szCs w:val="26"/>
              </w:rPr>
              <w:t>декабрь 2022 г.</w:t>
            </w:r>
          </w:p>
          <w:p w:rsidR="00E5575C" w:rsidRPr="00E5575C" w:rsidRDefault="00E5575C" w:rsidP="00E557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575C">
              <w:rPr>
                <w:rFonts w:ascii="Times New Roman" w:hAnsi="Times New Roman" w:cs="Times New Roman"/>
                <w:sz w:val="26"/>
                <w:szCs w:val="26"/>
              </w:rPr>
              <w:t>декабрь 2023 г.</w:t>
            </w:r>
          </w:p>
          <w:p w:rsidR="00E5575C" w:rsidRPr="00E5575C" w:rsidRDefault="00E5575C" w:rsidP="00E557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575C">
              <w:rPr>
                <w:rFonts w:ascii="Times New Roman" w:hAnsi="Times New Roman" w:cs="Times New Roman"/>
                <w:sz w:val="26"/>
                <w:szCs w:val="26"/>
              </w:rPr>
              <w:t>декабрь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575C" w:rsidRPr="00E5575C" w:rsidRDefault="00E5575C" w:rsidP="00E557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575C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E5575C">
              <w:rPr>
                <w:rFonts w:ascii="Times New Roman" w:hAnsi="Times New Roman" w:cs="Times New Roman"/>
                <w:sz w:val="26"/>
                <w:szCs w:val="26"/>
              </w:rPr>
              <w:t xml:space="preserve">о необходимости (об отсутствии необходимости) внесения изменений в локальные правовые акты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Pr="00E5575C">
              <w:rPr>
                <w:rFonts w:ascii="Times New Roman" w:hAnsi="Times New Roman" w:cs="Times New Roman"/>
                <w:sz w:val="26"/>
                <w:szCs w:val="26"/>
              </w:rPr>
              <w:t>, а также методические материалы в сфере противодействия коррупции</w:t>
            </w:r>
          </w:p>
        </w:tc>
      </w:tr>
      <w:tr w:rsidR="00390EEF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90EEF" w:rsidRPr="001A6EE5" w:rsidRDefault="00390EEF" w:rsidP="00390E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1.6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90EEF" w:rsidRPr="00390EEF" w:rsidRDefault="00390EEF" w:rsidP="00390EE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0EEF"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90EEF" w:rsidRPr="00E5575C" w:rsidRDefault="00390EEF" w:rsidP="00390EEF">
            <w:pPr>
              <w:pStyle w:val="TableParagraph"/>
              <w:jc w:val="center"/>
              <w:rPr>
                <w:sz w:val="26"/>
                <w:szCs w:val="26"/>
              </w:rPr>
            </w:pPr>
            <w:r w:rsidRPr="00E5575C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  <w:p w:rsidR="00390EEF" w:rsidRDefault="00390EEF" w:rsidP="00390EEF">
            <w:pPr>
              <w:pStyle w:val="TableParagraph"/>
              <w:jc w:val="center"/>
              <w:rPr>
                <w:sz w:val="26"/>
                <w:szCs w:val="26"/>
              </w:rPr>
            </w:pPr>
            <w:r w:rsidRPr="00E5575C">
              <w:rPr>
                <w:sz w:val="26"/>
                <w:szCs w:val="26"/>
              </w:rPr>
              <w:t>Г.В. Брылякова</w:t>
            </w:r>
            <w:r w:rsidR="00753171">
              <w:rPr>
                <w:sz w:val="26"/>
                <w:szCs w:val="26"/>
              </w:rPr>
              <w:t>,</w:t>
            </w:r>
          </w:p>
          <w:p w:rsidR="00753171" w:rsidRDefault="00753171" w:rsidP="00390EEF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930049">
              <w:rPr>
                <w:sz w:val="26"/>
                <w:szCs w:val="26"/>
              </w:rPr>
              <w:t xml:space="preserve">ачальник </w:t>
            </w:r>
            <w:r>
              <w:rPr>
                <w:sz w:val="26"/>
                <w:szCs w:val="26"/>
              </w:rPr>
              <w:t xml:space="preserve">Отдела </w:t>
            </w:r>
            <w:r w:rsidRPr="00930049">
              <w:rPr>
                <w:sz w:val="26"/>
                <w:szCs w:val="26"/>
              </w:rPr>
              <w:t>внутреннего контроля и аудита</w:t>
            </w:r>
          </w:p>
          <w:p w:rsidR="00195097" w:rsidRPr="00E5575C" w:rsidRDefault="00195097" w:rsidP="00390EEF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С.А. Козлов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90EEF" w:rsidRPr="00390EEF" w:rsidRDefault="00390EEF" w:rsidP="00390E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0EEF">
              <w:rPr>
                <w:rFonts w:ascii="Times New Roman" w:hAnsi="Times New Roman" w:cs="Times New Roman"/>
                <w:sz w:val="26"/>
                <w:szCs w:val="26"/>
              </w:rPr>
              <w:t>апрель 2022 г.</w:t>
            </w:r>
          </w:p>
          <w:p w:rsidR="00390EEF" w:rsidRPr="00390EEF" w:rsidRDefault="00390EEF" w:rsidP="00390E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0EEF">
              <w:rPr>
                <w:rFonts w:ascii="Times New Roman" w:hAnsi="Times New Roman" w:cs="Times New Roman"/>
                <w:sz w:val="26"/>
                <w:szCs w:val="26"/>
              </w:rPr>
              <w:t>апрель 2023 г.</w:t>
            </w:r>
          </w:p>
          <w:p w:rsidR="00390EEF" w:rsidRPr="00390EEF" w:rsidRDefault="00390EEF" w:rsidP="00390E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0EEF">
              <w:rPr>
                <w:rFonts w:ascii="Times New Roman" w:hAnsi="Times New Roman" w:cs="Times New Roman"/>
                <w:sz w:val="26"/>
                <w:szCs w:val="26"/>
              </w:rPr>
              <w:t>апрель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90EEF" w:rsidRPr="00390EEF" w:rsidRDefault="00390EEF" w:rsidP="00AA57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0EEF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 w:rsidR="00AA5724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390EEF">
              <w:rPr>
                <w:rFonts w:ascii="Times New Roman" w:hAnsi="Times New Roman" w:cs="Times New Roman"/>
                <w:sz w:val="26"/>
                <w:szCs w:val="26"/>
              </w:rPr>
              <w:t>об итогах проведенной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</w:t>
            </w:r>
            <w:r w:rsidR="00AA5724">
              <w:rPr>
                <w:rFonts w:ascii="Times New Roman" w:hAnsi="Times New Roman" w:cs="Times New Roman"/>
                <w:sz w:val="26"/>
                <w:szCs w:val="26"/>
              </w:rPr>
              <w:t xml:space="preserve"> принятых мерах</w:t>
            </w:r>
          </w:p>
        </w:tc>
      </w:tr>
      <w:tr w:rsidR="001E75DD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E75DD" w:rsidRPr="001A6EE5" w:rsidRDefault="001E75DD" w:rsidP="001E75D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E75DD" w:rsidRPr="00112133" w:rsidRDefault="001E75DD" w:rsidP="0010748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133">
              <w:rPr>
                <w:rFonts w:ascii="Times New Roman" w:hAnsi="Times New Roman" w:cs="Times New Roman"/>
                <w:sz w:val="26"/>
                <w:szCs w:val="26"/>
              </w:rPr>
              <w:t xml:space="preserve">Рассмотрение на заседании </w:t>
            </w:r>
            <w:r w:rsidRPr="001A6EE5">
              <w:rPr>
                <w:rFonts w:ascii="Times New Roman" w:hAnsi="Times New Roman" w:cs="Times New Roman"/>
                <w:sz w:val="26"/>
                <w:szCs w:val="26"/>
              </w:rPr>
      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Кировской области и урегулированию конфликта интересов (далее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A6EE5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A6EE5">
              <w:rPr>
                <w:rFonts w:ascii="Times New Roman" w:hAnsi="Times New Roman" w:cs="Times New Roman"/>
                <w:sz w:val="26"/>
                <w:szCs w:val="26"/>
              </w:rPr>
              <w:t>Комиссия)</w:t>
            </w:r>
            <w:r w:rsidRPr="00112133">
              <w:rPr>
                <w:rFonts w:ascii="Times New Roman" w:hAnsi="Times New Roman" w:cs="Times New Roman"/>
                <w:sz w:val="26"/>
                <w:szCs w:val="26"/>
              </w:rPr>
              <w:t xml:space="preserve"> доклада о принимаемых мерах по предупреждению коррупции, в том числе о ходе реализации мероприятий настоящего Плана противодействия </w:t>
            </w:r>
            <w:r w:rsidRPr="001121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коррупции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112133">
              <w:rPr>
                <w:rFonts w:ascii="Times New Roman" w:hAnsi="Times New Roman" w:cs="Times New Roman"/>
                <w:sz w:val="26"/>
                <w:szCs w:val="26"/>
              </w:rPr>
              <w:t>на 2021-2024 годы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E75DD" w:rsidRPr="00E5575C" w:rsidRDefault="001E75DD" w:rsidP="001E75DD">
            <w:pPr>
              <w:pStyle w:val="TableParagraph"/>
              <w:jc w:val="center"/>
              <w:rPr>
                <w:sz w:val="26"/>
                <w:szCs w:val="26"/>
              </w:rPr>
            </w:pPr>
            <w:r w:rsidRPr="00E5575C">
              <w:rPr>
                <w:sz w:val="26"/>
                <w:szCs w:val="26"/>
              </w:rPr>
              <w:lastRenderedPageBreak/>
              <w:t>Начальник Отдела государственной гражданской службы и кадров</w:t>
            </w:r>
          </w:p>
          <w:p w:rsidR="001E75DD" w:rsidRDefault="001E75DD" w:rsidP="001E75DD">
            <w:pPr>
              <w:pStyle w:val="TableParagraph"/>
              <w:jc w:val="center"/>
              <w:rPr>
                <w:sz w:val="26"/>
                <w:szCs w:val="26"/>
              </w:rPr>
            </w:pPr>
            <w:r w:rsidRPr="00E5575C">
              <w:rPr>
                <w:sz w:val="26"/>
                <w:szCs w:val="26"/>
              </w:rPr>
              <w:t>Г.В. Брылякова</w:t>
            </w:r>
            <w:r>
              <w:rPr>
                <w:sz w:val="26"/>
                <w:szCs w:val="26"/>
              </w:rPr>
              <w:t>,</w:t>
            </w:r>
          </w:p>
          <w:p w:rsidR="00195097" w:rsidRDefault="001E75DD" w:rsidP="001E75DD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заместители руководителя Управления, помощник руководителя Управления</w:t>
            </w:r>
          </w:p>
          <w:p w:rsidR="001E75DD" w:rsidRDefault="00195097" w:rsidP="001E75DD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Л.Н. Сарубалаева</w:t>
            </w:r>
            <w:r w:rsidR="001E75DD">
              <w:rPr>
                <w:sz w:val="26"/>
                <w:szCs w:val="26"/>
              </w:rPr>
              <w:t>,</w:t>
            </w:r>
          </w:p>
          <w:p w:rsidR="001E75DD" w:rsidRPr="00E5575C" w:rsidRDefault="001E75DD" w:rsidP="001E75DD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начальники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ов</w:t>
            </w:r>
            <w:r w:rsidRPr="001A6EE5">
              <w:rPr>
                <w:sz w:val="26"/>
                <w:szCs w:val="26"/>
              </w:rPr>
              <w:t xml:space="preserve"> Управления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E75DD" w:rsidRPr="00112133" w:rsidRDefault="001E75DD" w:rsidP="001E7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1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декабрь 2022 г.</w:t>
            </w:r>
          </w:p>
          <w:p w:rsidR="001E75DD" w:rsidRPr="00112133" w:rsidRDefault="001E75DD" w:rsidP="001E7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133">
              <w:rPr>
                <w:rFonts w:ascii="Times New Roman" w:hAnsi="Times New Roman" w:cs="Times New Roman"/>
                <w:sz w:val="26"/>
                <w:szCs w:val="26"/>
              </w:rPr>
              <w:t>декабрь 2023 г.</w:t>
            </w:r>
          </w:p>
          <w:p w:rsidR="001E75DD" w:rsidRPr="00112133" w:rsidRDefault="001E75DD" w:rsidP="001E75D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133">
              <w:rPr>
                <w:rFonts w:ascii="Times New Roman" w:hAnsi="Times New Roman" w:cs="Times New Roman"/>
                <w:sz w:val="26"/>
                <w:szCs w:val="26"/>
              </w:rPr>
              <w:t>декабрь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E75DD" w:rsidRPr="00112133" w:rsidRDefault="001E75DD" w:rsidP="00874C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133">
              <w:rPr>
                <w:rFonts w:ascii="Times New Roman" w:hAnsi="Times New Roman" w:cs="Times New Roman"/>
                <w:sz w:val="26"/>
                <w:szCs w:val="26"/>
              </w:rPr>
              <w:t xml:space="preserve">На основании информации, представленной </w:t>
            </w:r>
            <w:r w:rsidR="00874CBA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заместителями руководителя Управления, помощником руководителя Управления, </w:t>
            </w:r>
            <w:r w:rsidRPr="00112133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начальниками </w:t>
            </w:r>
            <w:r w:rsidR="00874CBA">
              <w:rPr>
                <w:rFonts w:ascii="Times New Roman" w:hAnsi="Times New Roman" w:cs="Times New Roman"/>
                <w:sz w:val="26"/>
                <w:szCs w:val="26"/>
              </w:rPr>
              <w:t xml:space="preserve">отделов Управления </w:t>
            </w:r>
            <w:r w:rsidRPr="00112133">
              <w:rPr>
                <w:rFonts w:ascii="Times New Roman" w:hAnsi="Times New Roman" w:cs="Times New Roman"/>
                <w:sz w:val="26"/>
                <w:szCs w:val="26"/>
              </w:rPr>
              <w:t>подготовлен соответствующий доклад.</w:t>
            </w:r>
          </w:p>
          <w:p w:rsidR="001E75DD" w:rsidRPr="00112133" w:rsidRDefault="001E75DD" w:rsidP="00874C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133">
              <w:rPr>
                <w:rFonts w:ascii="Times New Roman" w:hAnsi="Times New Roman" w:cs="Times New Roman"/>
                <w:sz w:val="26"/>
                <w:szCs w:val="26"/>
              </w:rPr>
              <w:t>Доклад заслушан на заседании Комиссии.</w:t>
            </w:r>
          </w:p>
          <w:p w:rsidR="001E75DD" w:rsidRPr="00112133" w:rsidRDefault="001E75DD" w:rsidP="00874C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133">
              <w:rPr>
                <w:rFonts w:ascii="Times New Roman" w:hAnsi="Times New Roman" w:cs="Times New Roman"/>
                <w:sz w:val="26"/>
                <w:szCs w:val="26"/>
              </w:rPr>
              <w:t xml:space="preserve">Комиссией проведена оценка качества принимаемых в </w:t>
            </w:r>
            <w:r w:rsidR="00874CBA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Управлении </w:t>
            </w:r>
            <w:r w:rsidRPr="00112133">
              <w:rPr>
                <w:rFonts w:ascii="Times New Roman" w:hAnsi="Times New Roman" w:cs="Times New Roman"/>
                <w:sz w:val="26"/>
                <w:szCs w:val="26"/>
              </w:rPr>
              <w:t xml:space="preserve">мер по предупреждению коррупции, результаты которой отражены в протоколе заседания </w:t>
            </w:r>
            <w:r w:rsidRPr="001121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Комиссии, при необходимости даны предложения о корректировке Плана</w:t>
            </w:r>
            <w:r w:rsidR="00107489" w:rsidRPr="00112133">
              <w:rPr>
                <w:rFonts w:ascii="Times New Roman" w:hAnsi="Times New Roman" w:cs="Times New Roman"/>
                <w:sz w:val="26"/>
                <w:szCs w:val="26"/>
              </w:rPr>
              <w:t xml:space="preserve"> противодействия коррупции </w:t>
            </w:r>
            <w:r w:rsidR="00107489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="00107489" w:rsidRPr="00112133">
              <w:rPr>
                <w:rFonts w:ascii="Times New Roman" w:hAnsi="Times New Roman" w:cs="Times New Roman"/>
                <w:sz w:val="26"/>
                <w:szCs w:val="26"/>
              </w:rPr>
              <w:t>на 2021-2024 годы</w:t>
            </w:r>
          </w:p>
        </w:tc>
      </w:tr>
      <w:tr w:rsidR="006A0835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0835" w:rsidRPr="001A6EE5" w:rsidRDefault="006A0835" w:rsidP="006A08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1.8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0835" w:rsidRPr="006A0835" w:rsidRDefault="006A0835" w:rsidP="006A083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гражданскими служащими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A0835" w:rsidRPr="006A0835" w:rsidRDefault="006A0835" w:rsidP="006A083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0835" w:rsidRDefault="006A0835" w:rsidP="006A083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  <w:p w:rsidR="006A0835" w:rsidRPr="001A6EE5" w:rsidRDefault="006A0835" w:rsidP="006A083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0835" w:rsidRDefault="006A0835" w:rsidP="006A08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>Ежегодно:</w:t>
            </w:r>
          </w:p>
          <w:p w:rsidR="006A0835" w:rsidRPr="006A0835" w:rsidRDefault="006A0835" w:rsidP="006A08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 xml:space="preserve">прием основных сведений – </w:t>
            </w:r>
          </w:p>
          <w:p w:rsidR="006A0835" w:rsidRPr="006A0835" w:rsidRDefault="006A0835" w:rsidP="006A08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 xml:space="preserve">до 30 апреля, прием уточненных сведений – </w:t>
            </w:r>
          </w:p>
          <w:p w:rsidR="006A0835" w:rsidRDefault="006A0835" w:rsidP="006A08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 xml:space="preserve">до 31 мая, </w:t>
            </w:r>
          </w:p>
          <w:p w:rsidR="006A0835" w:rsidRPr="006A0835" w:rsidRDefault="006A0835" w:rsidP="006A08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>доклад до 15 июня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0835" w:rsidRPr="006A0835" w:rsidRDefault="006A0835" w:rsidP="006A083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 прием основных и уточненных сведений о доходах, расходах, об имуществе и обязательствах имущественного характера, поступающих в установленном порядке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Управление</w:t>
            </w: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A0835" w:rsidRPr="006A0835" w:rsidRDefault="006A0835" w:rsidP="006A083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>представлен доклад о результатах приема соответствующих сведений</w:t>
            </w:r>
          </w:p>
        </w:tc>
      </w:tr>
      <w:tr w:rsidR="006A0835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0835" w:rsidRPr="001A6EE5" w:rsidRDefault="006A0835" w:rsidP="006A08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1.9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0835" w:rsidRPr="006A0835" w:rsidRDefault="006A0835" w:rsidP="00C93681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C9368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 xml:space="preserve">на официальном сайте </w:t>
            </w:r>
            <w:r w:rsidR="00C9368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>в информационно</w:t>
            </w:r>
            <w:r w:rsidR="00C9368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 xml:space="preserve">телекоммуникационной сети «Интернет» (далее – официальный сайт </w:t>
            </w:r>
            <w:r w:rsidR="00C93681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0835" w:rsidRDefault="006A0835" w:rsidP="006A083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  <w:p w:rsidR="006A0835" w:rsidRPr="001A6EE5" w:rsidRDefault="006A0835" w:rsidP="006A083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93681" w:rsidRDefault="006A0835" w:rsidP="006A0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6A0835" w:rsidRPr="006A0835" w:rsidRDefault="006A0835" w:rsidP="006A0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>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0835" w:rsidRPr="006A0835" w:rsidRDefault="006A0835" w:rsidP="00C936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 w:rsidR="00C93681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Pr="006A0835">
              <w:rPr>
                <w:rFonts w:ascii="Times New Roman" w:hAnsi="Times New Roman" w:cs="Times New Roman"/>
                <w:sz w:val="26"/>
                <w:szCs w:val="26"/>
              </w:rPr>
              <w:t xml:space="preserve">, размещены на официальном сайте </w:t>
            </w:r>
            <w:r w:rsidR="00C93681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</w:p>
        </w:tc>
      </w:tr>
      <w:tr w:rsidR="00A25701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Pr="001A6EE5" w:rsidRDefault="00A25701" w:rsidP="00A2570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Pr="00A25701" w:rsidRDefault="00A25701" w:rsidP="008543FA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Проведение ежегодного анализа </w:t>
            </w:r>
            <w:r w:rsidR="008543FA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сведений</w:t>
            </w: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о доходах, расходах, об имуществе и обязательствах имущественного характера, представленных гражданскими служащими </w:t>
            </w:r>
            <w:r w:rsidR="00265F7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Управления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Default="00A25701" w:rsidP="00A25701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  <w:p w:rsidR="00A25701" w:rsidRPr="001A6EE5" w:rsidRDefault="00A25701" w:rsidP="00A25701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Pr="00A25701" w:rsidRDefault="00A25701" w:rsidP="00A25701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ноябрь 2022 г.</w:t>
            </w:r>
          </w:p>
          <w:p w:rsidR="00A25701" w:rsidRPr="00A25701" w:rsidRDefault="00A25701" w:rsidP="00A25701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ноябрь 2023 г.</w:t>
            </w:r>
          </w:p>
          <w:p w:rsidR="00A25701" w:rsidRPr="00A25701" w:rsidRDefault="00A25701" w:rsidP="00A25701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ноябрь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Pr="00A25701" w:rsidRDefault="00A25701" w:rsidP="00265F71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Аналитическая записка на имя руководителя </w:t>
            </w:r>
            <w:r w:rsidR="00265F7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Управления </w:t>
            </w: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 результатами провед</w:t>
            </w:r>
            <w:r w:rsidR="00265F7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е</w:t>
            </w: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нного анализа по отсутствию либо выявленным признакам нарушения законодательства Российской Федерации о гражданской службе и о противодействии коррупции </w:t>
            </w:r>
            <w:r w:rsidR="00265F7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>гражданскими служащими Управления</w:t>
            </w:r>
          </w:p>
        </w:tc>
      </w:tr>
      <w:tr w:rsidR="00A25701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Pr="001A6EE5" w:rsidRDefault="00A25701" w:rsidP="00A2570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Pr="00A25701" w:rsidRDefault="00A25701" w:rsidP="00097DBD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</w:t>
            </w:r>
            <w:r w:rsidR="00097DB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Управление </w:t>
            </w: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при поступлении на государственную службу, об их родственниках и свойственниках в целях выявления</w:t>
            </w:r>
            <w:r w:rsidR="00097DB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возможного конфликта интересов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Default="00A25701" w:rsidP="00A25701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  <w:p w:rsidR="00A25701" w:rsidRPr="001A6EE5" w:rsidRDefault="00A25701" w:rsidP="00A25701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Pr="00A25701" w:rsidRDefault="00A25701" w:rsidP="00A25701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сентябрь 2022 г.</w:t>
            </w:r>
          </w:p>
          <w:p w:rsidR="00A25701" w:rsidRPr="00A25701" w:rsidRDefault="00A25701" w:rsidP="00A25701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сентябрь 2023 г.</w:t>
            </w:r>
          </w:p>
          <w:p w:rsidR="00A25701" w:rsidRPr="00A25701" w:rsidRDefault="00A25701" w:rsidP="00A25701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сентябрь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Pr="00A25701" w:rsidRDefault="00A25701" w:rsidP="00097DBD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Анкетные данные гражда</w:t>
            </w:r>
            <w:r w:rsidR="00097DB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нских служащих актуализированы</w:t>
            </w:r>
          </w:p>
        </w:tc>
      </w:tr>
      <w:tr w:rsidR="00A25701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Pr="001A6EE5" w:rsidRDefault="00A25701" w:rsidP="00A2570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Pr="00A25701" w:rsidRDefault="00A25701" w:rsidP="00340E98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Анализ актуальных сведений, представленных гражданскими служащими,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Default="00A25701" w:rsidP="00A25701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  <w:p w:rsidR="00A25701" w:rsidRPr="001A6EE5" w:rsidRDefault="00A25701" w:rsidP="00A25701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Pr="00A25701" w:rsidRDefault="00A25701" w:rsidP="00A25701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декабрь 2022 г.</w:t>
            </w:r>
          </w:p>
          <w:p w:rsidR="00A25701" w:rsidRPr="00A25701" w:rsidRDefault="00A25701" w:rsidP="00A25701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декабрь 2023 г.</w:t>
            </w:r>
          </w:p>
          <w:p w:rsidR="00A25701" w:rsidRPr="00A25701" w:rsidRDefault="00A25701" w:rsidP="00A25701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декабрь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701" w:rsidRPr="00A25701" w:rsidRDefault="00A25701" w:rsidP="00340E98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Доклад руководителю </w:t>
            </w:r>
            <w:r w:rsidR="00340E9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Управления </w:t>
            </w:r>
            <w:r w:rsidRPr="00A257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по итогам анализа сведений гражданских служащих об их родственниках и свойственниках с целью предотвращения и урегулирования конфликта интересов</w:t>
            </w:r>
          </w:p>
        </w:tc>
      </w:tr>
      <w:tr w:rsidR="00782F57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2F57" w:rsidRPr="001A6EE5" w:rsidRDefault="00782F57" w:rsidP="00782F5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2F57" w:rsidRPr="00782F57" w:rsidRDefault="00782F57" w:rsidP="00782F5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2F57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Представление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Федеральное казначейство</w:t>
            </w:r>
            <w:r w:rsidRPr="00782F57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информации о правоприменительной практике, связанной с реализацией Федерального закона от 3 декабря 2012 г. № 230-ФЗ </w:t>
            </w:r>
            <w:r w:rsidR="008543F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82F57">
              <w:rPr>
                <w:rFonts w:ascii="Times New Roman" w:hAnsi="Times New Roman" w:cs="Times New Roman"/>
                <w:sz w:val="26"/>
                <w:szCs w:val="26"/>
              </w:rPr>
              <w:t xml:space="preserve">«О контроле за соответствием расходов лиц, замещающих государственные должности, и иных лиц их доходам», и предложения для включения в методические рекомендации, определяющие порядок осуществления контроля за соответствием расходов лиц, представивших сведения о доходах, расходах, об имуществе и обязательствах имущественного характера, их доходам </w:t>
            </w:r>
            <w:r w:rsidRPr="00782F5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(подпункт «в» пункта 15 Национального плана противодействия коррупции на 2021-2024 годы,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782F57">
              <w:rPr>
                <w:rFonts w:ascii="Times New Roman" w:hAnsi="Times New Roman" w:cs="Times New Roman"/>
                <w:sz w:val="26"/>
                <w:szCs w:val="26"/>
              </w:rPr>
              <w:t xml:space="preserve">твержденного Указом Президента Российской Федерации 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82F57">
              <w:rPr>
                <w:rFonts w:ascii="Times New Roman" w:hAnsi="Times New Roman" w:cs="Times New Roman"/>
                <w:sz w:val="26"/>
                <w:szCs w:val="26"/>
              </w:rPr>
              <w:t>16 августа 2021 г. № 478 (далее – Национальный план противодействия коррупции))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2F57" w:rsidRDefault="00782F57" w:rsidP="00782F57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  <w:p w:rsidR="00782F57" w:rsidRPr="001A6EE5" w:rsidRDefault="00782F57" w:rsidP="00782F57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543FA" w:rsidRPr="001A6EE5" w:rsidRDefault="008E6662" w:rsidP="008E6662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="008543FA">
              <w:rPr>
                <w:sz w:val="26"/>
                <w:szCs w:val="26"/>
              </w:rPr>
              <w:t xml:space="preserve"> срок в соответствии с запросом Федерального казначейства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2F57" w:rsidRPr="00782F57" w:rsidRDefault="00782F57" w:rsidP="00782F5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2F57">
              <w:rPr>
                <w:rFonts w:ascii="Times New Roman" w:hAnsi="Times New Roman" w:cs="Times New Roman"/>
                <w:sz w:val="26"/>
                <w:szCs w:val="26"/>
              </w:rPr>
              <w:t xml:space="preserve">Доклад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Федеральное казначейство </w:t>
            </w:r>
            <w:r w:rsidRPr="00782F57">
              <w:rPr>
                <w:rFonts w:ascii="Times New Roman" w:hAnsi="Times New Roman" w:cs="Times New Roman"/>
                <w:sz w:val="26"/>
                <w:szCs w:val="26"/>
              </w:rPr>
              <w:t xml:space="preserve">по правоприменительной практике, связанной с реализацией Федерального закона от 3 декабря 2012 г. № 230-ФЗ </w:t>
            </w:r>
            <w:r w:rsidR="008543F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82F57">
              <w:rPr>
                <w:rFonts w:ascii="Times New Roman" w:hAnsi="Times New Roman" w:cs="Times New Roman"/>
                <w:sz w:val="26"/>
                <w:szCs w:val="26"/>
              </w:rPr>
              <w:t>«О контроле за соответствием расходов лиц, замещающих государственные должности, и иных лиц их доходам», и предложения для включения в методические рекомендации, определяющие порядок осуществления контроля за соответствием расходов лиц, представивших сведения о доходах, расходах, об имуществе и обязательствах имущественного характера, их доходам</w:t>
            </w:r>
          </w:p>
        </w:tc>
      </w:tr>
      <w:tr w:rsidR="00A25432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432" w:rsidRDefault="00A25432" w:rsidP="00A2543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1.14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432" w:rsidRPr="00E5341C" w:rsidRDefault="00A25432" w:rsidP="00A254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341C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занятий по антикоррупционному просвещению гражданских служащих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432" w:rsidRDefault="00A25432" w:rsidP="00A25432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  <w:p w:rsidR="00A25432" w:rsidRPr="001A6EE5" w:rsidRDefault="00A25432" w:rsidP="00A25432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432" w:rsidRPr="00E5341C" w:rsidRDefault="00A25432" w:rsidP="00A2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41C">
              <w:rPr>
                <w:rFonts w:ascii="Times New Roman" w:hAnsi="Times New Roman" w:cs="Times New Roman"/>
                <w:sz w:val="26"/>
                <w:szCs w:val="26"/>
              </w:rPr>
              <w:t>сентябрь 2022 г.</w:t>
            </w:r>
          </w:p>
          <w:p w:rsidR="00A25432" w:rsidRPr="00E5341C" w:rsidRDefault="00A25432" w:rsidP="00A2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41C">
              <w:rPr>
                <w:rFonts w:ascii="Times New Roman" w:hAnsi="Times New Roman" w:cs="Times New Roman"/>
                <w:sz w:val="26"/>
                <w:szCs w:val="26"/>
              </w:rPr>
              <w:t>февраль 2023 г.</w:t>
            </w:r>
          </w:p>
          <w:p w:rsidR="00A25432" w:rsidRPr="00E5341C" w:rsidRDefault="00A25432" w:rsidP="00A2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41C">
              <w:rPr>
                <w:rFonts w:ascii="Times New Roman" w:hAnsi="Times New Roman" w:cs="Times New Roman"/>
                <w:sz w:val="26"/>
                <w:szCs w:val="26"/>
              </w:rPr>
              <w:t>сентябрь 2023 г.</w:t>
            </w:r>
          </w:p>
          <w:p w:rsidR="00A25432" w:rsidRPr="00E5341C" w:rsidRDefault="00A25432" w:rsidP="00A2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41C">
              <w:rPr>
                <w:rFonts w:ascii="Times New Roman" w:hAnsi="Times New Roman" w:cs="Times New Roman"/>
                <w:sz w:val="26"/>
                <w:szCs w:val="26"/>
              </w:rPr>
              <w:t>февраль 2024 г.</w:t>
            </w:r>
          </w:p>
          <w:p w:rsidR="00A25432" w:rsidRPr="00E5341C" w:rsidRDefault="00A25432" w:rsidP="00A2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41C">
              <w:rPr>
                <w:rFonts w:ascii="Times New Roman" w:hAnsi="Times New Roman" w:cs="Times New Roman"/>
                <w:sz w:val="26"/>
                <w:szCs w:val="26"/>
              </w:rPr>
              <w:t>сентябрь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432" w:rsidRPr="00E5341C" w:rsidRDefault="00A25432" w:rsidP="00A2543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341C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презентационных материалов </w:t>
            </w:r>
            <w:r w:rsidRPr="00E5341C">
              <w:rPr>
                <w:rFonts w:ascii="Times New Roman" w:hAnsi="Times New Roman" w:cs="Times New Roman"/>
                <w:sz w:val="26"/>
                <w:szCs w:val="26"/>
              </w:rPr>
              <w:br/>
              <w:t>и проведение занятий по</w:t>
            </w:r>
            <w:r w:rsidRPr="00E5341C">
              <w:rPr>
                <w:sz w:val="26"/>
                <w:szCs w:val="26"/>
              </w:rPr>
              <w:t xml:space="preserve"> </w:t>
            </w:r>
            <w:r w:rsidRPr="00E5341C">
              <w:rPr>
                <w:rFonts w:ascii="Times New Roman" w:hAnsi="Times New Roman" w:cs="Times New Roman"/>
                <w:sz w:val="26"/>
                <w:szCs w:val="26"/>
              </w:rPr>
              <w:t xml:space="preserve">антикоррупционному просвещению гражданских служащих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</w:p>
        </w:tc>
      </w:tr>
      <w:tr w:rsidR="00A25432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432" w:rsidRDefault="00A25432" w:rsidP="00A2543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1.15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432" w:rsidRPr="00E5341C" w:rsidRDefault="00A25432" w:rsidP="00AB529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341C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участия гражданских служащих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Pr="00E5341C">
              <w:rPr>
                <w:rFonts w:ascii="Times New Roman" w:hAnsi="Times New Roman" w:cs="Times New Roman"/>
                <w:sz w:val="26"/>
                <w:szCs w:val="26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432" w:rsidRDefault="00A25432" w:rsidP="00A25432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  <w:p w:rsidR="00A25432" w:rsidRPr="001A6EE5" w:rsidRDefault="00A25432" w:rsidP="00A25432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432" w:rsidRPr="00712CB9" w:rsidRDefault="00A25432" w:rsidP="00A2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 xml:space="preserve">до 1 февраля </w:t>
            </w:r>
          </w:p>
          <w:p w:rsidR="00A25432" w:rsidRPr="00712CB9" w:rsidRDefault="00A25432" w:rsidP="00A2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>2023 г.</w:t>
            </w:r>
          </w:p>
          <w:p w:rsidR="00A25432" w:rsidRPr="00712CB9" w:rsidRDefault="00A25432" w:rsidP="00A2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 xml:space="preserve">до 1 февраля </w:t>
            </w:r>
          </w:p>
          <w:p w:rsidR="00A25432" w:rsidRPr="00712CB9" w:rsidRDefault="00A25432" w:rsidP="00A25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25432" w:rsidRPr="00712CB9" w:rsidRDefault="00A25432" w:rsidP="00712CB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 xml:space="preserve">Доклад </w:t>
            </w:r>
            <w:r w:rsidR="00712CB9">
              <w:rPr>
                <w:rFonts w:ascii="Times New Roman" w:hAnsi="Times New Roman" w:cs="Times New Roman"/>
                <w:sz w:val="26"/>
                <w:szCs w:val="26"/>
              </w:rPr>
              <w:t>руководителю Управления</w:t>
            </w:r>
            <w:r w:rsidR="009D6C58" w:rsidRPr="00712C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 xml:space="preserve">по результатам участия гражданских служащих </w:t>
            </w:r>
            <w:r w:rsidR="00A20DD9" w:rsidRPr="00712CB9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</w:tr>
      <w:tr w:rsidR="00F2358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2358B" w:rsidRDefault="00F2358B" w:rsidP="00F2358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1.16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2358B" w:rsidRPr="00E5341C" w:rsidRDefault="00F2358B" w:rsidP="00F235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341C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участия сотрудников, впервые поступивших на государственную службу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</w:t>
            </w:r>
            <w:r w:rsidRPr="00E5341C">
              <w:rPr>
                <w:rFonts w:ascii="Times New Roman" w:hAnsi="Times New Roman" w:cs="Times New Roman"/>
                <w:sz w:val="26"/>
                <w:szCs w:val="26"/>
              </w:rPr>
              <w:t xml:space="preserve">и замещающих должности, связанные с соблюдением антикоррупционных </w:t>
            </w:r>
            <w:r w:rsidRPr="00E534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2358B" w:rsidRDefault="00F2358B" w:rsidP="00F2358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  <w:p w:rsidR="00F2358B" w:rsidRPr="001A6EE5" w:rsidRDefault="00F2358B" w:rsidP="00F2358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2358B" w:rsidRPr="00712CB9" w:rsidRDefault="00F2358B" w:rsidP="00F23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 xml:space="preserve">до 1 февраля </w:t>
            </w:r>
          </w:p>
          <w:p w:rsidR="00F2358B" w:rsidRPr="00712CB9" w:rsidRDefault="00F2358B" w:rsidP="00F23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>2023 г.</w:t>
            </w:r>
          </w:p>
          <w:p w:rsidR="00F2358B" w:rsidRPr="00712CB9" w:rsidRDefault="00F2358B" w:rsidP="00F23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 xml:space="preserve">до 1 февраля </w:t>
            </w:r>
          </w:p>
          <w:p w:rsidR="00F2358B" w:rsidRPr="00712CB9" w:rsidRDefault="00F2358B" w:rsidP="00F2358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2358B" w:rsidRPr="00712CB9" w:rsidRDefault="00F2358B" w:rsidP="00F235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 xml:space="preserve">Доклад </w:t>
            </w:r>
            <w:r w:rsidR="00712CB9">
              <w:rPr>
                <w:rFonts w:ascii="Times New Roman" w:hAnsi="Times New Roman" w:cs="Times New Roman"/>
                <w:sz w:val="26"/>
                <w:szCs w:val="26"/>
              </w:rPr>
              <w:t>руководителю Управления</w:t>
            </w:r>
            <w:r w:rsidR="00712CB9" w:rsidRPr="00712C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12CB9">
              <w:rPr>
                <w:rFonts w:ascii="Times New Roman" w:hAnsi="Times New Roman" w:cs="Times New Roman"/>
                <w:sz w:val="26"/>
                <w:szCs w:val="26"/>
              </w:rPr>
              <w:t xml:space="preserve">по результатам участия сотрудников, впервые поступивших на государственную службу в Управление и замещающих должности, связанные с </w:t>
            </w:r>
            <w:r w:rsidRPr="00712CB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</w:tr>
      <w:tr w:rsidR="00735C4E" w:rsidRPr="00E9228D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35C4E" w:rsidRPr="00E9228D" w:rsidRDefault="00735C4E" w:rsidP="00735C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228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1.17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35C4E" w:rsidRPr="00E9228D" w:rsidRDefault="00735C4E" w:rsidP="00E9228D">
            <w:pPr>
              <w:pStyle w:val="ConsPlusNormal"/>
              <w:tabs>
                <w:tab w:val="left" w:pos="213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28D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участия гражданских служащих Управления, в </w:t>
            </w:r>
            <w:r w:rsidR="00E9228D">
              <w:rPr>
                <w:rFonts w:ascii="Times New Roman" w:hAnsi="Times New Roman" w:cs="Times New Roman"/>
                <w:sz w:val="26"/>
                <w:szCs w:val="26"/>
              </w:rPr>
              <w:t xml:space="preserve">компетенцию </w:t>
            </w:r>
            <w:r w:rsidRPr="00E9228D">
              <w:rPr>
                <w:rFonts w:ascii="Times New Roman" w:hAnsi="Times New Roman" w:cs="Times New Roman"/>
                <w:sz w:val="26"/>
                <w:szCs w:val="26"/>
              </w:rPr>
              <w:t>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(подпункт «в» пункта 39 Национального плана противодействия коррупции)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35C4E" w:rsidRPr="00E9228D" w:rsidRDefault="00735C4E" w:rsidP="00735C4E">
            <w:pPr>
              <w:pStyle w:val="TableParagraph"/>
              <w:jc w:val="center"/>
              <w:rPr>
                <w:sz w:val="26"/>
                <w:szCs w:val="26"/>
              </w:rPr>
            </w:pPr>
            <w:r w:rsidRPr="00E9228D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  <w:p w:rsidR="00735C4E" w:rsidRPr="00E9228D" w:rsidRDefault="00735C4E" w:rsidP="00735C4E">
            <w:pPr>
              <w:pStyle w:val="TableParagraph"/>
              <w:jc w:val="center"/>
              <w:rPr>
                <w:sz w:val="26"/>
                <w:szCs w:val="26"/>
              </w:rPr>
            </w:pPr>
            <w:r w:rsidRPr="00E9228D">
              <w:rPr>
                <w:sz w:val="26"/>
                <w:szCs w:val="26"/>
              </w:rPr>
              <w:t>Г.В. Брылякова</w:t>
            </w:r>
            <w:r w:rsidR="00E9228D" w:rsidRPr="00E9228D">
              <w:rPr>
                <w:sz w:val="26"/>
                <w:szCs w:val="26"/>
              </w:rPr>
              <w:t>,</w:t>
            </w:r>
          </w:p>
          <w:p w:rsidR="00E9228D" w:rsidRPr="00E9228D" w:rsidRDefault="00E9228D" w:rsidP="00E9228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E9228D">
              <w:rPr>
                <w:rFonts w:ascii="Times New Roman" w:hAnsi="Times New Roman" w:cs="Times New Roman"/>
                <w:sz w:val="26"/>
                <w:szCs w:val="26"/>
              </w:rPr>
              <w:t xml:space="preserve">ачальники </w:t>
            </w:r>
          </w:p>
          <w:p w:rsidR="00E9228D" w:rsidRPr="00E9228D" w:rsidRDefault="00E9228D" w:rsidP="00E9228D">
            <w:pPr>
              <w:pStyle w:val="TableParagraph"/>
              <w:jc w:val="center"/>
              <w:rPr>
                <w:sz w:val="26"/>
                <w:szCs w:val="26"/>
              </w:rPr>
            </w:pPr>
            <w:r w:rsidRPr="00E9228D">
              <w:rPr>
                <w:sz w:val="26"/>
                <w:szCs w:val="26"/>
              </w:rPr>
              <w:t>отделов Управления в соответствии с их компетенцией, участвующие в реализации мероприятия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35C4E" w:rsidRPr="00E9228D" w:rsidRDefault="00735C4E" w:rsidP="00735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228D">
              <w:rPr>
                <w:rFonts w:ascii="Times New Roman" w:hAnsi="Times New Roman" w:cs="Times New Roman"/>
                <w:sz w:val="26"/>
                <w:szCs w:val="26"/>
              </w:rPr>
              <w:t xml:space="preserve">до 1 февраля </w:t>
            </w:r>
          </w:p>
          <w:p w:rsidR="00735C4E" w:rsidRPr="00E9228D" w:rsidRDefault="00735C4E" w:rsidP="00735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228D">
              <w:rPr>
                <w:rFonts w:ascii="Times New Roman" w:hAnsi="Times New Roman" w:cs="Times New Roman"/>
                <w:sz w:val="26"/>
                <w:szCs w:val="26"/>
              </w:rPr>
              <w:t>2023 г.</w:t>
            </w:r>
          </w:p>
          <w:p w:rsidR="00735C4E" w:rsidRPr="00E9228D" w:rsidRDefault="00735C4E" w:rsidP="00735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228D">
              <w:rPr>
                <w:rFonts w:ascii="Times New Roman" w:hAnsi="Times New Roman" w:cs="Times New Roman"/>
                <w:sz w:val="26"/>
                <w:szCs w:val="26"/>
              </w:rPr>
              <w:t xml:space="preserve">до 1 февраля </w:t>
            </w:r>
          </w:p>
          <w:p w:rsidR="00735C4E" w:rsidRPr="00E9228D" w:rsidRDefault="00735C4E" w:rsidP="00735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228D">
              <w:rPr>
                <w:rFonts w:ascii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35C4E" w:rsidRPr="00E9228D" w:rsidRDefault="00735C4E" w:rsidP="00735C4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28D">
              <w:rPr>
                <w:rFonts w:ascii="Times New Roman" w:hAnsi="Times New Roman" w:cs="Times New Roman"/>
                <w:sz w:val="26"/>
                <w:szCs w:val="26"/>
              </w:rPr>
              <w:t xml:space="preserve">Доклад </w:t>
            </w:r>
            <w:r w:rsidR="00F02669" w:rsidRPr="00E9228D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руководителю Управления </w:t>
            </w:r>
            <w:r w:rsidRPr="00E9228D">
              <w:rPr>
                <w:rFonts w:ascii="Times New Roman" w:hAnsi="Times New Roman" w:cs="Times New Roman"/>
                <w:sz w:val="26"/>
                <w:szCs w:val="26"/>
              </w:rPr>
              <w:t xml:space="preserve">по результатам участия гражданских служащих Управления, в </w:t>
            </w:r>
            <w:r w:rsidR="00E9228D">
              <w:rPr>
                <w:rFonts w:ascii="Times New Roman" w:hAnsi="Times New Roman" w:cs="Times New Roman"/>
                <w:sz w:val="26"/>
                <w:szCs w:val="26"/>
              </w:rPr>
              <w:t>компетенцию</w:t>
            </w:r>
            <w:r w:rsidRPr="00E9228D">
              <w:rPr>
                <w:rFonts w:ascii="Times New Roman" w:hAnsi="Times New Roman" w:cs="Times New Roman"/>
                <w:sz w:val="26"/>
                <w:szCs w:val="26"/>
              </w:rPr>
              <w:t xml:space="preserve">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</w:tr>
      <w:tr w:rsidR="00D73AE4" w:rsidRPr="00E9228D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1A6EE5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1.18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5C4E">
              <w:rPr>
                <w:rFonts w:ascii="Times New Roman" w:hAnsi="Times New Roman" w:cs="Times New Roman"/>
                <w:sz w:val="26"/>
                <w:szCs w:val="26"/>
              </w:rPr>
              <w:t>Утверждение в соответствии с Планом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5C4E">
              <w:rPr>
                <w:rFonts w:ascii="Times New Roman" w:hAnsi="Times New Roman" w:cs="Times New Roman"/>
                <w:sz w:val="26"/>
                <w:szCs w:val="26"/>
              </w:rPr>
              <w:t>противодействия коррупции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Федерального казначейства на 2021-2024 годы</w:t>
            </w:r>
            <w:r w:rsidRPr="00735C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735C4E">
              <w:rPr>
                <w:rFonts w:ascii="Times New Roman" w:hAnsi="Times New Roman" w:cs="Times New Roman"/>
                <w:sz w:val="26"/>
                <w:szCs w:val="26"/>
              </w:rPr>
              <w:t>лан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 </w:t>
            </w:r>
            <w:r w:rsidRPr="00735C4E">
              <w:rPr>
                <w:rFonts w:ascii="Times New Roman" w:hAnsi="Times New Roman" w:cs="Times New Roman"/>
                <w:sz w:val="26"/>
                <w:szCs w:val="26"/>
              </w:rPr>
              <w:t xml:space="preserve">противодействия коррупции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735C4E">
              <w:rPr>
                <w:rFonts w:ascii="Times New Roman" w:hAnsi="Times New Roman" w:cs="Times New Roman"/>
                <w:sz w:val="26"/>
                <w:szCs w:val="26"/>
              </w:rPr>
              <w:t xml:space="preserve">на 2021-2024 годы с включением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него</w:t>
            </w:r>
            <w:r w:rsidRPr="00735C4E">
              <w:rPr>
                <w:rFonts w:ascii="Times New Roman" w:hAnsi="Times New Roman" w:cs="Times New Roman"/>
                <w:sz w:val="26"/>
                <w:szCs w:val="26"/>
              </w:rPr>
              <w:t xml:space="preserve"> мер по предупреждению коррупции, предусмотренных статьей 13.3 Федерального закон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«О противодействии коррупции»</w:t>
            </w:r>
          </w:p>
          <w:p w:rsidR="00D73AE4" w:rsidRPr="00735C4E" w:rsidRDefault="00D73AE4" w:rsidP="00D73AE4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государственной гражданской службы и кадров</w:t>
            </w:r>
          </w:p>
          <w:p w:rsidR="00D73AE4" w:rsidRPr="001A6EE5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735C4E" w:rsidRDefault="00D73AE4" w:rsidP="00D7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4E">
              <w:rPr>
                <w:rFonts w:ascii="Times New Roman" w:hAnsi="Times New Roman" w:cs="Times New Roman"/>
                <w:sz w:val="26"/>
                <w:szCs w:val="26"/>
              </w:rPr>
              <w:t>до 1 мая 2022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735C4E" w:rsidRDefault="00D73AE4" w:rsidP="00D73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5C4E">
              <w:rPr>
                <w:rFonts w:ascii="Times New Roman" w:hAnsi="Times New Roman" w:cs="Times New Roman"/>
                <w:sz w:val="26"/>
                <w:szCs w:val="26"/>
              </w:rPr>
              <w:t xml:space="preserve">План противодействия коррупции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735C4E">
              <w:rPr>
                <w:rFonts w:ascii="Times New Roman" w:hAnsi="Times New Roman" w:cs="Times New Roman"/>
                <w:sz w:val="26"/>
                <w:szCs w:val="26"/>
              </w:rPr>
              <w:t>на 2021-2024 годы утвержден</w:t>
            </w:r>
          </w:p>
        </w:tc>
      </w:tr>
      <w:tr w:rsidR="00D73AE4" w:rsidRPr="00930049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930049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73AE4" w:rsidRDefault="00D73AE4" w:rsidP="00D73AE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Выявление и систематизация причин и условий проявления коррупции в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D73AE4" w:rsidRPr="00930049" w:rsidRDefault="00D73AE4" w:rsidP="00D73AE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>мониторинг коррупционных рисков и их устранение (минимизация)</w:t>
            </w:r>
          </w:p>
        </w:tc>
      </w:tr>
      <w:tr w:rsidR="00D73AE4" w:rsidRPr="00BE00F1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BE00F1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43656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3656">
              <w:rPr>
                <w:rFonts w:ascii="Times New Roman" w:hAnsi="Times New Roman" w:cs="Times New Roman"/>
                <w:sz w:val="26"/>
                <w:szCs w:val="26"/>
              </w:rPr>
              <w:t>Проведение антикоррупционной экспертизы проектов локальных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факторов.</w:t>
            </w:r>
          </w:p>
          <w:p w:rsidR="00D73AE4" w:rsidRPr="00043656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3656">
              <w:rPr>
                <w:rFonts w:ascii="Times New Roman" w:hAnsi="Times New Roman" w:cs="Times New Roman"/>
                <w:sz w:val="26"/>
                <w:szCs w:val="26"/>
              </w:rPr>
              <w:t>Обеспечение возможности проведения независимой антикоррупционной экспертизы локальных правовых актов, проектов локальных правовых актов, иных документов, разрабатываемых Управлением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930049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Юридического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отдела</w:t>
            </w:r>
          </w:p>
          <w:p w:rsidR="00D73AE4" w:rsidRPr="00930049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С.А. Джавадова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43656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3656">
              <w:rPr>
                <w:rFonts w:ascii="Times New Roman" w:hAnsi="Times New Roman" w:cs="Times New Roman"/>
                <w:sz w:val="26"/>
                <w:szCs w:val="26"/>
              </w:rPr>
              <w:t>февраль 2022 г.</w:t>
            </w:r>
          </w:p>
          <w:p w:rsidR="00D73AE4" w:rsidRPr="00043656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3656">
              <w:rPr>
                <w:rFonts w:ascii="Times New Roman" w:hAnsi="Times New Roman" w:cs="Times New Roman"/>
                <w:sz w:val="26"/>
                <w:szCs w:val="26"/>
              </w:rPr>
              <w:t>февраль 2023 г.</w:t>
            </w:r>
          </w:p>
          <w:p w:rsidR="00D73AE4" w:rsidRPr="00043656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3656">
              <w:rPr>
                <w:rFonts w:ascii="Times New Roman" w:hAnsi="Times New Roman" w:cs="Times New Roman"/>
                <w:sz w:val="26"/>
                <w:szCs w:val="26"/>
              </w:rPr>
              <w:t>февраль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930049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Управлении приняты меры </w:t>
            </w: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по исключению коррупционных факторов в проектах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локальных </w:t>
            </w: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правовых актов и иных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документах Управления</w:t>
            </w:r>
          </w:p>
        </w:tc>
      </w:tr>
      <w:tr w:rsidR="00D73AE4" w:rsidRPr="00560B66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560B66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B66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930049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оценки коррупционных рисков, возникающих при реализации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Управлением</w:t>
            </w: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 установленных функций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Отдела </w:t>
            </w: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>внутреннего контроля и аудита</w:t>
            </w:r>
          </w:p>
          <w:p w:rsidR="00D73AE4" w:rsidRPr="00930049" w:rsidRDefault="00D73AE4" w:rsidP="00D7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С.А. Козлов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930049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>октябрь 2022 г.</w:t>
            </w:r>
          </w:p>
          <w:p w:rsidR="00D73AE4" w:rsidRPr="00930049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>октябрь 2023 г.</w:t>
            </w:r>
          </w:p>
          <w:p w:rsidR="00D73AE4" w:rsidRPr="00930049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>октябрь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930049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о результатах оценки коррупционных рисков, при необходимости предложения по корректировке перечня </w:t>
            </w:r>
            <w:proofErr w:type="spellStart"/>
            <w:r w:rsidRPr="00930049">
              <w:rPr>
                <w:rFonts w:ascii="Times New Roman" w:hAnsi="Times New Roman" w:cs="Times New Roman"/>
                <w:sz w:val="26"/>
                <w:szCs w:val="26"/>
              </w:rPr>
              <w:t>коррупционно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опасных функций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</w:p>
        </w:tc>
      </w:tr>
      <w:tr w:rsidR="00D73AE4" w:rsidRPr="00BE00F1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BE00F1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930049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контрольных мероприятий, проведенных правоохранительными органами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структурных подразделениях Управления </w:t>
            </w: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>по предупреждению коррупционных правонарушений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Отдела </w:t>
            </w: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>внутреннего контроля и аудита</w:t>
            </w:r>
          </w:p>
          <w:p w:rsidR="00D73AE4" w:rsidRPr="00930049" w:rsidRDefault="00D73AE4" w:rsidP="00D7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С.А. Козлов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930049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>июнь 2022 г.</w:t>
            </w:r>
          </w:p>
          <w:p w:rsidR="00D73AE4" w:rsidRPr="00930049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>июнь 2023 г.</w:t>
            </w:r>
          </w:p>
          <w:p w:rsidR="00D73AE4" w:rsidRPr="00930049" w:rsidRDefault="00D73AE4" w:rsidP="00D73AE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>июнь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930049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930049">
              <w:rPr>
                <w:rFonts w:ascii="Times New Roman" w:hAnsi="Times New Roman" w:cs="Times New Roman"/>
                <w:sz w:val="26"/>
                <w:szCs w:val="26"/>
              </w:rPr>
              <w:t xml:space="preserve">по итогам проведенного мониторинга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структурных подразделениях Управления</w:t>
            </w:r>
          </w:p>
        </w:tc>
      </w:tr>
      <w:tr w:rsidR="00D73AE4" w:rsidRPr="00560B66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560B66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B6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73AE4" w:rsidRPr="00560B66" w:rsidRDefault="00D73AE4" w:rsidP="00D73A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B66"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Мероприятия, направленные на противодействие коррупции, с учетом специфики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</w:p>
        </w:tc>
      </w:tr>
      <w:tr w:rsidR="00D73AE4" w:rsidRPr="00560B66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560B66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B66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560B66" w:rsidRDefault="00D73AE4" w:rsidP="00D73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0B66">
              <w:rPr>
                <w:rFonts w:ascii="Times New Roman" w:hAnsi="Times New Roman" w:cs="Times New Roman"/>
                <w:sz w:val="26"/>
                <w:szCs w:val="26"/>
              </w:rPr>
              <w:t xml:space="preserve">Участие в принятии мер по недопущению нецелевого использования бюджетных ассигнований федерального бюджета, </w:t>
            </w:r>
            <w:r w:rsidRPr="00560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выделяемых на проведение противоэпидемических мероприятий, в том числе на противодействие распространению новой </w:t>
            </w:r>
            <w:proofErr w:type="spellStart"/>
            <w:r w:rsidRPr="00560B66">
              <w:rPr>
                <w:rFonts w:ascii="Times New Roman" w:hAnsi="Times New Roman" w:cs="Times New Roman"/>
                <w:sz w:val="26"/>
                <w:szCs w:val="26"/>
              </w:rPr>
              <w:t>коронавирусной</w:t>
            </w:r>
            <w:proofErr w:type="spellEnd"/>
            <w:r w:rsidRPr="00560B66">
              <w:rPr>
                <w:rFonts w:ascii="Times New Roman" w:hAnsi="Times New Roman" w:cs="Times New Roman"/>
                <w:sz w:val="26"/>
                <w:szCs w:val="26"/>
              </w:rPr>
              <w:t xml:space="preserve"> инфекции (COVID-19), а также на реализацию национальных проектов, предусмотренных Указом Президента Российской Федерации от 7 мая 2018 г. № 204 «О национальных целях и стратегических задачах развития Российской Федерации на период до 2024 года» (пункт 19 Национального плана противодействия коррупции)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560B66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Начальники </w:t>
            </w:r>
          </w:p>
          <w:p w:rsidR="00D73AE4" w:rsidRPr="00560B66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B66">
              <w:rPr>
                <w:rFonts w:ascii="Times New Roman" w:hAnsi="Times New Roman" w:cs="Times New Roman"/>
                <w:sz w:val="26"/>
                <w:szCs w:val="26"/>
              </w:rPr>
              <w:t xml:space="preserve">отделов Управления в соответствии с их </w:t>
            </w:r>
            <w:r w:rsidRPr="00560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компетенцией, участвующие в реализации мероприятия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560B66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</w:t>
            </w:r>
            <w:r w:rsidRPr="00560B66">
              <w:rPr>
                <w:rFonts w:ascii="Times New Roman" w:eastAsia="Times New Roman" w:hAnsi="Times New Roman" w:cs="Times New Roman"/>
                <w:sz w:val="26"/>
                <w:szCs w:val="26"/>
              </w:rPr>
              <w:t>о поручению Федерального казначейства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560B66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0B66">
              <w:rPr>
                <w:rFonts w:ascii="Times New Roman" w:hAnsi="Times New Roman" w:cs="Times New Roman"/>
                <w:sz w:val="26"/>
                <w:szCs w:val="26"/>
              </w:rPr>
              <w:t xml:space="preserve">Доклад по принятым мерам по недопущению использования бюджетных ассигнований федерального бюджета, </w:t>
            </w:r>
            <w:r w:rsidRPr="00560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выделяемых на проведение противоэпидемических мероприятий, в том числе на противодействие распространению новой </w:t>
            </w:r>
            <w:proofErr w:type="spellStart"/>
            <w:r w:rsidRPr="00560B66">
              <w:rPr>
                <w:rFonts w:ascii="Times New Roman" w:hAnsi="Times New Roman" w:cs="Times New Roman"/>
                <w:sz w:val="26"/>
                <w:szCs w:val="26"/>
              </w:rPr>
              <w:t>коронавирусной</w:t>
            </w:r>
            <w:proofErr w:type="spellEnd"/>
            <w:r w:rsidRPr="00560B66">
              <w:rPr>
                <w:rFonts w:ascii="Times New Roman" w:hAnsi="Times New Roman" w:cs="Times New Roman"/>
                <w:sz w:val="26"/>
                <w:szCs w:val="26"/>
              </w:rPr>
              <w:t xml:space="preserve"> инфекции (COVID-19), а также на реализацию национальных проектов, предусмотренных Указом Президента Российской Федерации от 7 мая 2018 г. </w:t>
            </w:r>
            <w:r w:rsidRPr="00560B66">
              <w:rPr>
                <w:rFonts w:ascii="Times New Roman" w:hAnsi="Times New Roman" w:cs="Times New Roman"/>
                <w:sz w:val="26"/>
                <w:szCs w:val="26"/>
              </w:rPr>
              <w:br/>
              <w:t>№ 204 «О национальных целях и стратегических задачах развития Российской Федерации на период до 2024 года» представлен в Федеральное казначейство</w:t>
            </w:r>
          </w:p>
        </w:tc>
      </w:tr>
      <w:tr w:rsidR="00D73AE4" w:rsidRPr="00AB5AD2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AB5AD2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5AD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AB5AD2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5AD2">
              <w:rPr>
                <w:rFonts w:ascii="Times New Roman" w:hAnsi="Times New Roman" w:cs="Times New Roman"/>
                <w:sz w:val="26"/>
                <w:szCs w:val="26"/>
              </w:rPr>
              <w:t xml:space="preserve">Участие в подготовке предложений по анализу практики применения цифровых технологий при оказании государственных и муниципальных услуг, реализации контрольно-надзорных функций, осуществлении закупок товаров, работ, услуг для обеспечения государственных и муниципальных нужд в целях выявления, минимизации и устранения коррупционных рисков, связанных с применением таких технологий, и подготовка предложений по совершенствованию правового регулирования в этой сфере, а также обзор типовых способов совершения коррупционных правонарушений, </w:t>
            </w:r>
            <w:r w:rsidRPr="00AB5AD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связанных с использованием цифровых технологий при осуществлении указанных видов деятельности (подпункт «б» пункта 53 Национального плана противодействия коррупции)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AB5AD2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5AD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Начальники </w:t>
            </w:r>
          </w:p>
          <w:p w:rsidR="00D73AE4" w:rsidRPr="00AB5AD2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5AD2">
              <w:rPr>
                <w:rFonts w:ascii="Times New Roman" w:hAnsi="Times New Roman" w:cs="Times New Roman"/>
                <w:sz w:val="26"/>
                <w:szCs w:val="26"/>
              </w:rPr>
              <w:t>отделов Управления в соответствии с их компетенцией, участвующие в реализации мероприятия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AB5AD2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 w:rsidRPr="00AB5AD2">
              <w:rPr>
                <w:rFonts w:ascii="Times New Roman" w:eastAsia="Times New Roman" w:hAnsi="Times New Roman" w:cs="Times New Roman"/>
                <w:sz w:val="26"/>
                <w:szCs w:val="26"/>
              </w:rPr>
              <w:t>о поручению Федерального казначейства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AB5AD2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5AD2">
              <w:rPr>
                <w:rFonts w:ascii="Times New Roman" w:hAnsi="Times New Roman" w:cs="Times New Roman"/>
                <w:sz w:val="26"/>
                <w:szCs w:val="26"/>
              </w:rPr>
              <w:t>Обеспечено рассмотрение в рамках установленной компетенции поступивших в Управление документов, связанных с реализацией данного мероприятия и направление при наличии в Федеральное казначейство предложений</w:t>
            </w:r>
          </w:p>
        </w:tc>
      </w:tr>
      <w:tr w:rsidR="00D73AE4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D864A1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64A1">
              <w:rPr>
                <w:rFonts w:ascii="Times New Roman" w:hAnsi="Times New Roman" w:cs="Times New Roman"/>
                <w:sz w:val="26"/>
                <w:szCs w:val="26"/>
              </w:rPr>
              <w:t>Участие в подготовке</w:t>
            </w:r>
            <w:r w:rsidRPr="00D864A1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D864A1">
              <w:rPr>
                <w:rFonts w:ascii="Times New Roman" w:hAnsi="Times New Roman" w:cs="Times New Roman"/>
                <w:sz w:val="26"/>
                <w:szCs w:val="26"/>
              </w:rPr>
              <w:t>предложений о внесении в законодательство Российской Федерации о контрактной системе в сфере закупок товаров, работ, услуг для обеспечения государственных и муниципальных нужд и в законодательство Российской Федерации о закупках товаров, работ, услуг отдельными видами юридических лиц изменений, предусматривающих установление в качестве условия контракта (договора) обязательства его сторон не допускать действий, которые могут привести к нарушению требований законодательства о противодействии коррупции (подпункт «а» пункта 28 Национального плана противодействия коррупц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ии)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функционирования контрактной системы</w:t>
            </w:r>
          </w:p>
          <w:p w:rsidR="00D73AE4" w:rsidRPr="001A6EE5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М.А. </w:t>
            </w:r>
            <w:proofErr w:type="spellStart"/>
            <w:r>
              <w:rPr>
                <w:sz w:val="26"/>
                <w:szCs w:val="26"/>
              </w:rPr>
              <w:t>Пантюхин</w:t>
            </w:r>
            <w:proofErr w:type="spellEnd"/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BC2A25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 w:rsidRPr="00BC2A25">
              <w:rPr>
                <w:rFonts w:ascii="Times New Roman" w:eastAsia="Times New Roman" w:hAnsi="Times New Roman" w:cs="Times New Roman"/>
                <w:sz w:val="26"/>
                <w:szCs w:val="26"/>
              </w:rPr>
              <w:t>о поручению Федерального казначейства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D864A1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64A1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Обеспечено рассмотрение в рамках установленной компетенции поступивших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</w:t>
            </w:r>
            <w:r w:rsidRPr="00D864A1">
              <w:rPr>
                <w:rFonts w:ascii="Times New Roman" w:hAnsi="Times New Roman" w:cs="Times New Roman"/>
                <w:sz w:val="26"/>
                <w:szCs w:val="26"/>
              </w:rPr>
              <w:t xml:space="preserve">документов, связанных с реализацией данного мероприятия и направление при наличии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Pr="00D864A1">
              <w:rPr>
                <w:rFonts w:ascii="Times New Roman" w:hAnsi="Times New Roman" w:cs="Times New Roman"/>
                <w:sz w:val="26"/>
                <w:szCs w:val="26"/>
              </w:rPr>
              <w:t>Федеральное казначейство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предложений</w:t>
            </w:r>
          </w:p>
        </w:tc>
      </w:tr>
      <w:tr w:rsidR="00D73AE4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D864A1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64A1">
              <w:rPr>
                <w:rFonts w:ascii="Times New Roman" w:hAnsi="Times New Roman" w:cs="Times New Roman"/>
                <w:sz w:val="26"/>
                <w:szCs w:val="26"/>
              </w:rPr>
              <w:t xml:space="preserve">Участие в подготовке предложений о порядке предоставления и последующей актуализации руководителями заказчиков и лицами, непосредственно участвующими в осуществлении закупок товаров, работ, услуг, сведений о </w:t>
            </w:r>
            <w:r w:rsidRPr="00D864A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гражданах и юридических лицах, в отношении которых у них может возникнуть личная заинтересованность при исполнении должностных обязанностей (подпункт «б» пункта 28 Национального плана противодействия коррупции)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Начальник </w:t>
            </w:r>
            <w:r w:rsidRPr="001A6EE5">
              <w:rPr>
                <w:sz w:val="26"/>
                <w:szCs w:val="26"/>
              </w:rPr>
              <w:t>Отдел</w:t>
            </w:r>
            <w:r>
              <w:rPr>
                <w:sz w:val="26"/>
                <w:szCs w:val="26"/>
              </w:rPr>
              <w:t>а</w:t>
            </w:r>
            <w:r w:rsidRPr="001A6EE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функционирования контрактной системы</w:t>
            </w:r>
          </w:p>
          <w:p w:rsidR="00D73AE4" w:rsidRPr="001A6EE5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М.А. </w:t>
            </w:r>
            <w:proofErr w:type="spellStart"/>
            <w:r>
              <w:rPr>
                <w:sz w:val="26"/>
                <w:szCs w:val="26"/>
              </w:rPr>
              <w:t>Пантюхин</w:t>
            </w:r>
            <w:proofErr w:type="spellEnd"/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BC2A25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 w:rsidRPr="00BC2A25">
              <w:rPr>
                <w:rFonts w:ascii="Times New Roman" w:eastAsia="Times New Roman" w:hAnsi="Times New Roman" w:cs="Times New Roman"/>
                <w:sz w:val="26"/>
                <w:szCs w:val="26"/>
              </w:rPr>
              <w:t>о поручению Федерального казначейства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D864A1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64A1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Обеспечено рассмотрение в рамках установленной компетенции поступивших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</w:t>
            </w:r>
            <w:r w:rsidRPr="00D864A1">
              <w:rPr>
                <w:rFonts w:ascii="Times New Roman" w:hAnsi="Times New Roman" w:cs="Times New Roman"/>
                <w:sz w:val="26"/>
                <w:szCs w:val="26"/>
              </w:rPr>
              <w:t xml:space="preserve">документов, связанных с реализацией данного мероприятия и направление при наличии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Pr="00D864A1">
              <w:rPr>
                <w:rFonts w:ascii="Times New Roman" w:hAnsi="Times New Roman" w:cs="Times New Roman"/>
                <w:sz w:val="26"/>
                <w:szCs w:val="26"/>
              </w:rPr>
              <w:t>Федеральное казначейство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предложений</w:t>
            </w:r>
          </w:p>
        </w:tc>
      </w:tr>
      <w:tr w:rsidR="00D73AE4" w:rsidRPr="005F69C1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5F69C1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69C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73AE4" w:rsidRDefault="00D73AE4" w:rsidP="00D73AE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F69C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Взаимодействие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Управления </w:t>
            </w:r>
            <w:r w:rsidRPr="005F69C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 институтами гражданского общества и гражданами, </w:t>
            </w:r>
          </w:p>
          <w:p w:rsidR="00D73AE4" w:rsidRPr="005F69C1" w:rsidRDefault="00D73AE4" w:rsidP="00D73AE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5F69C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обеспечение доступности информации о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Управления</w:t>
            </w:r>
          </w:p>
        </w:tc>
      </w:tr>
      <w:tr w:rsidR="00D73AE4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1A6EE5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размещения на официальном сайте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06F20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 w:rsidRPr="00006F20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  <w:p w:rsidR="00D73AE4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Г.В. Брылякова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информационных систем</w:t>
            </w:r>
          </w:p>
          <w:p w:rsidR="00D73AE4" w:rsidRPr="000D5B4F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Д.А. Рычков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06F20" w:rsidRDefault="00D73AE4" w:rsidP="00D73AE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ноябрь 2022 г.</w:t>
            </w:r>
          </w:p>
          <w:p w:rsidR="00D73AE4" w:rsidRPr="00006F20" w:rsidRDefault="00D73AE4" w:rsidP="00D73AE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ноябрь 2023 г.</w:t>
            </w:r>
          </w:p>
          <w:p w:rsidR="00D73AE4" w:rsidRPr="00006F20" w:rsidRDefault="00D73AE4" w:rsidP="00D73AE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ноябрь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по итогам проведения мониторинга размещения на официальном сайте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в информационно-телекоммуникационной сети «Интернет» информации об антикоррупционной деятельности. </w:t>
            </w:r>
          </w:p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Обеспечение доступа граждан и институтов гражданского общества к информации об антикоррупционной деятель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ности Управления</w:t>
            </w:r>
          </w:p>
        </w:tc>
      </w:tr>
      <w:tr w:rsidR="00D73AE4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Управлении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, представленных: </w:t>
            </w:r>
          </w:p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- лично; </w:t>
            </w:r>
          </w:p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- «по телефону доверия»;</w:t>
            </w:r>
          </w:p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- в электронном виде;</w:t>
            </w:r>
          </w:p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- на бумажном носителе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06F20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 w:rsidRPr="00006F20">
              <w:rPr>
                <w:sz w:val="26"/>
                <w:szCs w:val="26"/>
              </w:rPr>
              <w:t>Начальник Отдела государственной гражданской службы и кадров</w:t>
            </w:r>
          </w:p>
          <w:p w:rsidR="00D73AE4" w:rsidRPr="000D5B4F" w:rsidRDefault="00D73AE4" w:rsidP="00B6417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Г.В. Брылякова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начальник Административно-финансового о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тдел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64170">
              <w:rPr>
                <w:rFonts w:ascii="Times New Roman" w:hAnsi="Times New Roman" w:cs="Times New Roman"/>
                <w:sz w:val="26"/>
                <w:szCs w:val="26"/>
              </w:rPr>
              <w:t>И.В. Поскребышева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06F20" w:rsidRDefault="00D73AE4" w:rsidP="00D73AE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декабрь 2022 г.</w:t>
            </w:r>
          </w:p>
          <w:p w:rsidR="00D73AE4" w:rsidRPr="00006F20" w:rsidRDefault="00D73AE4" w:rsidP="00D73AE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декабрь 2023 г.</w:t>
            </w:r>
          </w:p>
          <w:p w:rsidR="00D73AE4" w:rsidRPr="00006F20" w:rsidRDefault="00D73AE4" w:rsidP="00D73AE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декабрь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по итогам анализа и обобщения практики рассмотрения обращений граждан и организаций о фактах проявления коррупции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Управлении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Оперативное реагирование на возможные факты коррупции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Управлении 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или нарушение требований к служебному поведению гражданских служащих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Управления</w:t>
            </w:r>
          </w:p>
        </w:tc>
      </w:tr>
      <w:tr w:rsidR="00D73AE4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1A6EE5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Управлении 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и организация проверки выявленных фактов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руководителя Управления</w:t>
            </w:r>
          </w:p>
          <w:p w:rsidR="00D73AE4" w:rsidRDefault="00D73AE4" w:rsidP="00D73A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Л.Н. Сарубалаева, </w:t>
            </w:r>
          </w:p>
          <w:p w:rsidR="00D73AE4" w:rsidRPr="00006F20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006F20">
              <w:rPr>
                <w:sz w:val="26"/>
                <w:szCs w:val="26"/>
              </w:rPr>
              <w:t>ачальник Отдела государственной гражданской службы и кадров</w:t>
            </w:r>
          </w:p>
          <w:p w:rsidR="00D73AE4" w:rsidRPr="00006F20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06F20" w:rsidRDefault="00D73AE4" w:rsidP="00D73AE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декабрь 2022 г.</w:t>
            </w:r>
          </w:p>
          <w:p w:rsidR="00D73AE4" w:rsidRPr="00006F20" w:rsidRDefault="00D73AE4" w:rsidP="00D73AE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декабрь 2023 г.</w:t>
            </w:r>
          </w:p>
          <w:p w:rsidR="00D73AE4" w:rsidRPr="00006F20" w:rsidRDefault="00D73AE4" w:rsidP="00D73AE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декабрь 2024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по результатам мониторинга публикаций в средствах массовой информации и в социальных сетях о фактах проявления коррупции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Управлении 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и организация проверки выявленных фактов </w:t>
            </w:r>
          </w:p>
        </w:tc>
      </w:tr>
      <w:tr w:rsidR="00D73AE4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Анализ практики применения ограничений, касающихся получения подарков гражданскими служащими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по итогам проведенного анализа предложений по совершенствованию правовой регламентации таких ограничений, гармонизации гражданского законодательства и законодательства о противодействии коррупции в части, касающейся регулирования правоотношений в этой сфере, а также по актуализации Типового положения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остановлением Правительства Российской Федерации от 9 января 2014 г. № 10 (подпункт «г» пункта 1 Национального плана противодействия коррупции)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06F20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 w:rsidRPr="00006F20">
              <w:rPr>
                <w:sz w:val="26"/>
                <w:szCs w:val="26"/>
              </w:rPr>
              <w:lastRenderedPageBreak/>
              <w:t>Начальник Отдела государственной гражданской службы и кадров</w:t>
            </w:r>
          </w:p>
          <w:p w:rsidR="00D73AE4" w:rsidRPr="00006F20" w:rsidRDefault="00D73AE4" w:rsidP="00D7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BC2A25" w:rsidRDefault="00D73AE4" w:rsidP="00D73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 w:rsidRPr="00BC2A25">
              <w:rPr>
                <w:rFonts w:ascii="Times New Roman" w:eastAsia="Times New Roman" w:hAnsi="Times New Roman" w:cs="Times New Roman"/>
                <w:sz w:val="26"/>
                <w:szCs w:val="26"/>
              </w:rPr>
              <w:t>о поручению Федерального казначейства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Федеральное казначейство 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представлены предложения по вопросам, связанным с реализацией мероприятия при наличии.</w:t>
            </w:r>
          </w:p>
          <w:p w:rsidR="00D73AE4" w:rsidRPr="00006F20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Обеспечено рассмотрение в рамках установленной компетенции поступивших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</w:t>
            </w:r>
            <w:r w:rsidRPr="00006F20">
              <w:rPr>
                <w:rFonts w:ascii="Times New Roman" w:hAnsi="Times New Roman" w:cs="Times New Roman"/>
                <w:sz w:val="26"/>
                <w:szCs w:val="26"/>
              </w:rPr>
              <w:t>документов, связанных с реализацией мероприятия</w:t>
            </w:r>
          </w:p>
        </w:tc>
      </w:tr>
      <w:tr w:rsidR="00D73AE4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1A6EE5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73AE4" w:rsidRPr="001A6EE5" w:rsidRDefault="00D73AE4" w:rsidP="00D73AE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0D5B4F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Всероссийского антикоррупционного форума финансово-экономических органов</w:t>
            </w:r>
          </w:p>
        </w:tc>
      </w:tr>
      <w:tr w:rsidR="00D73AE4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1A6EE5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41408C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антикоррупционных конференций, семинаров и «круглых столов» с приглашением представителей федеральных органов исполнительной власти, органов исполнительной власти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>, органов местного самоуправления, а также представителей высших учебных заведений и общественных организаций:</w:t>
            </w:r>
          </w:p>
          <w:p w:rsidR="00D73AE4" w:rsidRPr="0041408C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>- в субъектах Российской Федерации;</w:t>
            </w:r>
          </w:p>
          <w:p w:rsidR="00D73AE4" w:rsidRPr="0041408C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>- в центрах Федеральных округов Российской Федерации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Заместители руководителя Управления, </w:t>
            </w:r>
          </w:p>
          <w:p w:rsidR="00D73AE4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руководителя Управления </w:t>
            </w:r>
          </w:p>
          <w:p w:rsidR="00D73AE4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Л.Н. Сарубалаева,</w:t>
            </w:r>
          </w:p>
          <w:p w:rsidR="00D73AE4" w:rsidRPr="0041408C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>начальники отделов Управления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41408C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>февраль 2022 г.</w:t>
            </w:r>
          </w:p>
          <w:p w:rsidR="00D73AE4" w:rsidRPr="0041408C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>март 2022 г.</w:t>
            </w:r>
          </w:p>
          <w:p w:rsidR="00D73AE4" w:rsidRPr="0041408C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>апрель 2022 г.</w:t>
            </w:r>
          </w:p>
          <w:p w:rsidR="00D73AE4" w:rsidRPr="0041408C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>май 2022 г.</w:t>
            </w:r>
          </w:p>
          <w:p w:rsidR="00D73AE4" w:rsidRPr="0041408C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 xml:space="preserve">сентябрь 2022 г.  </w:t>
            </w:r>
          </w:p>
          <w:p w:rsidR="00D73AE4" w:rsidRPr="0041408C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>октябрь 2022 г.</w:t>
            </w:r>
          </w:p>
          <w:p w:rsidR="00D73AE4" w:rsidRPr="0041408C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408C">
              <w:rPr>
                <w:rFonts w:ascii="Times New Roman" w:hAnsi="Times New Roman" w:cs="Times New Roman"/>
                <w:sz w:val="26"/>
                <w:szCs w:val="26"/>
              </w:rPr>
              <w:t>ноябрь 2022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57491A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491A">
              <w:rPr>
                <w:rFonts w:ascii="Times New Roman" w:hAnsi="Times New Roman" w:cs="Times New Roman"/>
                <w:sz w:val="26"/>
                <w:szCs w:val="26"/>
              </w:rPr>
              <w:t xml:space="preserve">Выработаны приоритетные направления </w:t>
            </w:r>
            <w:r w:rsidRPr="0057491A">
              <w:rPr>
                <w:rFonts w:ascii="Times New Roman" w:hAnsi="Times New Roman" w:cs="Times New Roman"/>
                <w:sz w:val="26"/>
                <w:szCs w:val="26"/>
              </w:rPr>
              <w:br/>
              <w:t>в сфере профилактики коррупции</w:t>
            </w:r>
          </w:p>
        </w:tc>
      </w:tr>
      <w:tr w:rsidR="00D73AE4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F45906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>Проведение Всероссийск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их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 xml:space="preserve"> по творческому отображению противодействия коррупции с максимальным привлечением органов исполнительной власти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>, образовательных учреждени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й и 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организаци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 xml:space="preserve"> по 4 номинациям:</w:t>
            </w:r>
          </w:p>
          <w:p w:rsidR="00D73AE4" w:rsidRPr="00F45906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>-антикоррупционный плакат;</w:t>
            </w:r>
          </w:p>
          <w:p w:rsidR="00D73AE4" w:rsidRPr="00F45906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>-антикоррупционный буклет;</w:t>
            </w:r>
          </w:p>
          <w:p w:rsidR="00D73AE4" w:rsidRPr="00F45906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>-видеоматериалы социальной антикоррупционной направленности;</w:t>
            </w:r>
          </w:p>
          <w:p w:rsidR="00D73AE4" w:rsidRDefault="00D73AE4" w:rsidP="00D7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59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459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сценическое мастерство по воспитанию </w:t>
            </w:r>
            <w:proofErr w:type="spellStart"/>
            <w:r w:rsidRPr="00F459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невосприятия</w:t>
            </w:r>
            <w:proofErr w:type="spellEnd"/>
            <w:r w:rsidRPr="00F459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коррупционных действий</w:t>
            </w:r>
          </w:p>
          <w:p w:rsidR="00D73AE4" w:rsidRPr="00CF6FBE" w:rsidRDefault="00D73AE4" w:rsidP="00D7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6FB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3 этапа:</w:t>
            </w:r>
          </w:p>
          <w:p w:rsidR="00D73AE4" w:rsidRPr="00CF6FBE" w:rsidRDefault="00D73AE4" w:rsidP="00D7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6FB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 в субъектах Российской Федерации;</w:t>
            </w:r>
          </w:p>
          <w:p w:rsidR="00D73AE4" w:rsidRPr="00CF6FBE" w:rsidRDefault="00D73AE4" w:rsidP="00D7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6FB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 в центрах Федеральных округов Российской Федерации;</w:t>
            </w:r>
          </w:p>
          <w:p w:rsidR="00D73AE4" w:rsidRPr="00F45906" w:rsidRDefault="00D73AE4" w:rsidP="00D7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6FB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 финалы конкурсов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CF6FBE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 w:rsidRPr="00CF6FBE">
              <w:rPr>
                <w:sz w:val="26"/>
                <w:szCs w:val="26"/>
              </w:rPr>
              <w:lastRenderedPageBreak/>
              <w:t>Начальник Отдела государственной гражданской службы и кадров</w:t>
            </w:r>
          </w:p>
          <w:p w:rsidR="00D73AE4" w:rsidRPr="00CF6FBE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 w:rsidRPr="00CF6FBE">
              <w:rPr>
                <w:sz w:val="26"/>
                <w:szCs w:val="26"/>
              </w:rPr>
              <w:t>Г.В. Брылякова,</w:t>
            </w:r>
          </w:p>
          <w:p w:rsidR="00D73AE4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 w:rsidRPr="00CF6FBE">
              <w:rPr>
                <w:sz w:val="26"/>
                <w:szCs w:val="26"/>
              </w:rPr>
              <w:t xml:space="preserve">заместители </w:t>
            </w:r>
            <w:r w:rsidRPr="00CF6FBE">
              <w:rPr>
                <w:sz w:val="26"/>
                <w:szCs w:val="26"/>
              </w:rPr>
              <w:lastRenderedPageBreak/>
              <w:t>руководителя Управления, помощник руководителя Управления</w:t>
            </w:r>
          </w:p>
          <w:p w:rsidR="00D73AE4" w:rsidRPr="00CF6FBE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Л.Н. Сарубалаева</w:t>
            </w:r>
            <w:r w:rsidRPr="00CF6FBE">
              <w:rPr>
                <w:sz w:val="26"/>
                <w:szCs w:val="26"/>
              </w:rPr>
              <w:t>,</w:t>
            </w:r>
          </w:p>
          <w:p w:rsidR="00D73AE4" w:rsidRPr="00CF6FBE" w:rsidRDefault="00D73AE4" w:rsidP="00D7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6FBE">
              <w:rPr>
                <w:rFonts w:ascii="Times New Roman" w:hAnsi="Times New Roman" w:cs="Times New Roman"/>
                <w:sz w:val="26"/>
                <w:szCs w:val="26"/>
              </w:rPr>
              <w:t>начальники отделов Управления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F45906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59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февраль 2022 г.</w:t>
            </w:r>
          </w:p>
          <w:p w:rsidR="00D73AE4" w:rsidRPr="00F45906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>март 2022 г.</w:t>
            </w:r>
          </w:p>
          <w:p w:rsidR="00D73AE4" w:rsidRPr="00F45906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>апрель 2022 г.</w:t>
            </w:r>
          </w:p>
          <w:p w:rsidR="00D73AE4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>май 2022 г.</w:t>
            </w:r>
          </w:p>
          <w:p w:rsidR="00D73AE4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AE4" w:rsidRPr="00F45906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 2023 г.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>Проведен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 этап 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>Всероссийск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 xml:space="preserve"> по творческому отображению противодействия коррупции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Управлении с 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 xml:space="preserve">привлечением органов исполнительной власти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>, образовательных учреждени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 и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организаци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F45906">
              <w:rPr>
                <w:rFonts w:ascii="Times New Roman" w:hAnsi="Times New Roman" w:cs="Times New Roman"/>
                <w:sz w:val="26"/>
                <w:szCs w:val="26"/>
              </w:rPr>
              <w:t xml:space="preserve"> по соответствующим номинациям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73AE4" w:rsidRPr="00F45906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Принято участие в следующих этапах конкурса</w:t>
            </w:r>
          </w:p>
        </w:tc>
      </w:tr>
      <w:tr w:rsidR="00D73AE4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846E2C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во В</w:t>
            </w:r>
            <w:r w:rsidRPr="00846E2C">
              <w:rPr>
                <w:rFonts w:ascii="Times New Roman" w:hAnsi="Times New Roman" w:cs="Times New Roman"/>
                <w:sz w:val="26"/>
                <w:szCs w:val="26"/>
              </w:rPr>
              <w:t>сероссийско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846E2C">
              <w:rPr>
                <w:rFonts w:ascii="Times New Roman" w:hAnsi="Times New Roman" w:cs="Times New Roman"/>
                <w:sz w:val="26"/>
                <w:szCs w:val="26"/>
              </w:rPr>
              <w:t xml:space="preserve"> антикоррупционно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846E2C">
              <w:rPr>
                <w:rFonts w:ascii="Times New Roman" w:hAnsi="Times New Roman" w:cs="Times New Roman"/>
                <w:sz w:val="26"/>
                <w:szCs w:val="26"/>
              </w:rPr>
              <w:t xml:space="preserve"> форум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846E2C">
              <w:rPr>
                <w:rFonts w:ascii="Times New Roman" w:hAnsi="Times New Roman" w:cs="Times New Roman"/>
                <w:sz w:val="26"/>
                <w:szCs w:val="26"/>
              </w:rPr>
              <w:t xml:space="preserve"> финансово-экономических органов (пункт 38 Национального плана противодействия коррупции)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Pr="00CF6FBE">
              <w:rPr>
                <w:sz w:val="26"/>
                <w:szCs w:val="26"/>
              </w:rPr>
              <w:t>аместители руководителя Управления, помощник руководителя Управления</w:t>
            </w:r>
          </w:p>
          <w:p w:rsidR="00D73AE4" w:rsidRPr="00CF6FBE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Л.Н. Сарубалаева</w:t>
            </w:r>
            <w:r w:rsidRPr="00CF6FBE">
              <w:rPr>
                <w:sz w:val="26"/>
                <w:szCs w:val="26"/>
              </w:rPr>
              <w:t>,</w:t>
            </w:r>
          </w:p>
          <w:p w:rsidR="00D73AE4" w:rsidRPr="00CF6FBE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CF6FBE">
              <w:rPr>
                <w:sz w:val="26"/>
                <w:szCs w:val="26"/>
              </w:rPr>
              <w:t>ачальник Отдела государственной гражданской службы и кадров</w:t>
            </w:r>
          </w:p>
          <w:p w:rsidR="00D73AE4" w:rsidRPr="00846E2C" w:rsidRDefault="00D73AE4" w:rsidP="00D73AE4">
            <w:pPr>
              <w:pStyle w:val="TableParagraph"/>
              <w:jc w:val="center"/>
              <w:rPr>
                <w:sz w:val="26"/>
                <w:szCs w:val="26"/>
              </w:rPr>
            </w:pPr>
            <w:r w:rsidRPr="00CF6FBE">
              <w:rPr>
                <w:sz w:val="26"/>
                <w:szCs w:val="26"/>
              </w:rPr>
              <w:t>Г.В. Брылякова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Default="00D73AE4" w:rsidP="00D73AE4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май 2023 г. </w:t>
            </w:r>
          </w:p>
          <w:p w:rsidR="00D73AE4" w:rsidRPr="00846E2C" w:rsidRDefault="00D73AE4" w:rsidP="00D73AE4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случае участия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73AE4" w:rsidRPr="00846E2C" w:rsidRDefault="00D73AE4" w:rsidP="00D73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Принято участие во </w:t>
            </w:r>
            <w:r w:rsidRPr="00846E2C">
              <w:rPr>
                <w:rFonts w:ascii="Times New Roman" w:hAnsi="Times New Roman" w:cs="Times New Roman"/>
                <w:sz w:val="26"/>
                <w:szCs w:val="26"/>
              </w:rPr>
              <w:t>Всероссийск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ом</w:t>
            </w:r>
            <w:r w:rsidRPr="00846E2C">
              <w:rPr>
                <w:rFonts w:ascii="Times New Roman" w:hAnsi="Times New Roman" w:cs="Times New Roman"/>
                <w:sz w:val="26"/>
                <w:szCs w:val="26"/>
              </w:rPr>
              <w:t xml:space="preserve"> антикоррупционн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ом</w:t>
            </w:r>
            <w:r w:rsidRPr="00846E2C">
              <w:rPr>
                <w:rFonts w:ascii="Times New Roman" w:hAnsi="Times New Roman" w:cs="Times New Roman"/>
                <w:sz w:val="26"/>
                <w:szCs w:val="26"/>
              </w:rPr>
              <w:t xml:space="preserve"> форум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846E2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финансово-экономических органов</w:t>
            </w:r>
          </w:p>
        </w:tc>
      </w:tr>
    </w:tbl>
    <w:p w:rsidR="00566194" w:rsidRPr="00A22DE4" w:rsidRDefault="00566194" w:rsidP="00A22D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66194" w:rsidRPr="00A22DE4" w:rsidSect="00D73AE4">
      <w:headerReference w:type="default" r:id="rId7"/>
      <w:pgSz w:w="16838" w:h="11906" w:orient="landscape"/>
      <w:pgMar w:top="1077" w:right="567" w:bottom="1077" w:left="1134" w:header="567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E3E" w:rsidRDefault="00C94E3E">
      <w:pPr>
        <w:spacing w:after="0" w:line="240" w:lineRule="auto"/>
      </w:pPr>
      <w:r>
        <w:separator/>
      </w:r>
    </w:p>
  </w:endnote>
  <w:endnote w:type="continuationSeparator" w:id="0">
    <w:p w:rsidR="00C94E3E" w:rsidRDefault="00C94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E3E" w:rsidRDefault="00C94E3E">
      <w:pPr>
        <w:spacing w:after="0" w:line="240" w:lineRule="auto"/>
      </w:pPr>
      <w:r>
        <w:separator/>
      </w:r>
    </w:p>
  </w:footnote>
  <w:footnote w:type="continuationSeparator" w:id="0">
    <w:p w:rsidR="00C94E3E" w:rsidRDefault="00C94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9047370"/>
      <w:docPartObj>
        <w:docPartGallery w:val="Page Numbers (Top of Page)"/>
        <w:docPartUnique/>
      </w:docPartObj>
    </w:sdtPr>
    <w:sdtEndPr/>
    <w:sdtContent>
      <w:p w:rsidR="00C94E3E" w:rsidRDefault="00C94E3E">
        <w:pPr>
          <w:pStyle w:val="ab"/>
          <w:jc w:val="center"/>
        </w:pPr>
        <w:r w:rsidRPr="003C3AD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C3AD4">
          <w:rPr>
            <w:rFonts w:ascii="Times New Roman" w:hAnsi="Times New Roman" w:cs="Times New Roman"/>
            <w:sz w:val="28"/>
            <w:szCs w:val="28"/>
          </w:rPr>
          <w:instrText>PAGE</w:instrText>
        </w:r>
        <w:r w:rsidRPr="003C3AD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F46D4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3C3AD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94"/>
    <w:rsid w:val="000025E0"/>
    <w:rsid w:val="000041A0"/>
    <w:rsid w:val="00006F20"/>
    <w:rsid w:val="00010C7F"/>
    <w:rsid w:val="00017047"/>
    <w:rsid w:val="00017C2B"/>
    <w:rsid w:val="000414C6"/>
    <w:rsid w:val="00042ADA"/>
    <w:rsid w:val="00043656"/>
    <w:rsid w:val="000512AF"/>
    <w:rsid w:val="00097DBD"/>
    <w:rsid w:val="000A2665"/>
    <w:rsid w:val="000A3F75"/>
    <w:rsid w:val="000A6343"/>
    <w:rsid w:val="000C3F7B"/>
    <w:rsid w:val="000D312B"/>
    <w:rsid w:val="000D79DC"/>
    <w:rsid w:val="000E5F3C"/>
    <w:rsid w:val="000E7BE7"/>
    <w:rsid w:val="00107489"/>
    <w:rsid w:val="00112133"/>
    <w:rsid w:val="0011727C"/>
    <w:rsid w:val="00121139"/>
    <w:rsid w:val="00121541"/>
    <w:rsid w:val="001328DF"/>
    <w:rsid w:val="001338EA"/>
    <w:rsid w:val="00134A00"/>
    <w:rsid w:val="00141FFC"/>
    <w:rsid w:val="00146F67"/>
    <w:rsid w:val="00156813"/>
    <w:rsid w:val="00157302"/>
    <w:rsid w:val="0017000A"/>
    <w:rsid w:val="00183042"/>
    <w:rsid w:val="00186AE1"/>
    <w:rsid w:val="00195097"/>
    <w:rsid w:val="001A5DA5"/>
    <w:rsid w:val="001A62FD"/>
    <w:rsid w:val="001A6EE5"/>
    <w:rsid w:val="001B75EC"/>
    <w:rsid w:val="001C0629"/>
    <w:rsid w:val="001C0B24"/>
    <w:rsid w:val="001D2955"/>
    <w:rsid w:val="001D410A"/>
    <w:rsid w:val="001E1726"/>
    <w:rsid w:val="001E3503"/>
    <w:rsid w:val="001E5EF7"/>
    <w:rsid w:val="001E75DD"/>
    <w:rsid w:val="001F0C40"/>
    <w:rsid w:val="001F46D4"/>
    <w:rsid w:val="001F5B72"/>
    <w:rsid w:val="002003CD"/>
    <w:rsid w:val="00211A9A"/>
    <w:rsid w:val="0022412B"/>
    <w:rsid w:val="002260B9"/>
    <w:rsid w:val="00232997"/>
    <w:rsid w:val="00237FC3"/>
    <w:rsid w:val="00265F71"/>
    <w:rsid w:val="00276BDE"/>
    <w:rsid w:val="00277962"/>
    <w:rsid w:val="00291B62"/>
    <w:rsid w:val="002A12FF"/>
    <w:rsid w:val="002B3150"/>
    <w:rsid w:val="002B6880"/>
    <w:rsid w:val="002B729B"/>
    <w:rsid w:val="002D6CA5"/>
    <w:rsid w:val="002F106C"/>
    <w:rsid w:val="002F3506"/>
    <w:rsid w:val="0031562D"/>
    <w:rsid w:val="00315D63"/>
    <w:rsid w:val="003176BD"/>
    <w:rsid w:val="003322F7"/>
    <w:rsid w:val="00340E98"/>
    <w:rsid w:val="00344C20"/>
    <w:rsid w:val="00361EAA"/>
    <w:rsid w:val="0037468A"/>
    <w:rsid w:val="003812F8"/>
    <w:rsid w:val="003829AA"/>
    <w:rsid w:val="003857AF"/>
    <w:rsid w:val="00390EEF"/>
    <w:rsid w:val="003A1BA3"/>
    <w:rsid w:val="003A45D3"/>
    <w:rsid w:val="003A6C1B"/>
    <w:rsid w:val="003B5AFC"/>
    <w:rsid w:val="003B67EE"/>
    <w:rsid w:val="003B7878"/>
    <w:rsid w:val="003C3AD4"/>
    <w:rsid w:val="003F670C"/>
    <w:rsid w:val="00411217"/>
    <w:rsid w:val="0041408C"/>
    <w:rsid w:val="004276BC"/>
    <w:rsid w:val="00453041"/>
    <w:rsid w:val="004556F6"/>
    <w:rsid w:val="004638F3"/>
    <w:rsid w:val="00463D74"/>
    <w:rsid w:val="00470767"/>
    <w:rsid w:val="004742CC"/>
    <w:rsid w:val="00474EBA"/>
    <w:rsid w:val="00475F14"/>
    <w:rsid w:val="00476911"/>
    <w:rsid w:val="00491E32"/>
    <w:rsid w:val="0049360B"/>
    <w:rsid w:val="004A1A3C"/>
    <w:rsid w:val="004C0F30"/>
    <w:rsid w:val="004D395B"/>
    <w:rsid w:val="004D3AE9"/>
    <w:rsid w:val="004D4075"/>
    <w:rsid w:val="004D78BE"/>
    <w:rsid w:val="004F22B0"/>
    <w:rsid w:val="004F5DFD"/>
    <w:rsid w:val="00501A45"/>
    <w:rsid w:val="00503EE8"/>
    <w:rsid w:val="00533E9F"/>
    <w:rsid w:val="00545A41"/>
    <w:rsid w:val="0055013D"/>
    <w:rsid w:val="00560601"/>
    <w:rsid w:val="00560B66"/>
    <w:rsid w:val="00565003"/>
    <w:rsid w:val="00566194"/>
    <w:rsid w:val="00571043"/>
    <w:rsid w:val="0057491A"/>
    <w:rsid w:val="0059032A"/>
    <w:rsid w:val="0059538F"/>
    <w:rsid w:val="005C0A5D"/>
    <w:rsid w:val="005C42DC"/>
    <w:rsid w:val="005E0B8D"/>
    <w:rsid w:val="005F69C1"/>
    <w:rsid w:val="0060674F"/>
    <w:rsid w:val="00606EED"/>
    <w:rsid w:val="00610059"/>
    <w:rsid w:val="00615489"/>
    <w:rsid w:val="006164EA"/>
    <w:rsid w:val="00632C15"/>
    <w:rsid w:val="006453A8"/>
    <w:rsid w:val="00655D70"/>
    <w:rsid w:val="00664F00"/>
    <w:rsid w:val="00665A28"/>
    <w:rsid w:val="00673AB8"/>
    <w:rsid w:val="00680B87"/>
    <w:rsid w:val="006A0835"/>
    <w:rsid w:val="006A5C8C"/>
    <w:rsid w:val="006A784F"/>
    <w:rsid w:val="006B29C5"/>
    <w:rsid w:val="006C7CDB"/>
    <w:rsid w:val="006E2028"/>
    <w:rsid w:val="006E26A4"/>
    <w:rsid w:val="00705450"/>
    <w:rsid w:val="00712668"/>
    <w:rsid w:val="00712CB9"/>
    <w:rsid w:val="00722FEC"/>
    <w:rsid w:val="00735C4E"/>
    <w:rsid w:val="00753171"/>
    <w:rsid w:val="007731A9"/>
    <w:rsid w:val="00776179"/>
    <w:rsid w:val="00780A78"/>
    <w:rsid w:val="00782F57"/>
    <w:rsid w:val="00784C82"/>
    <w:rsid w:val="007A07D9"/>
    <w:rsid w:val="007A6FE0"/>
    <w:rsid w:val="007B44CB"/>
    <w:rsid w:val="007C20BD"/>
    <w:rsid w:val="007C43BE"/>
    <w:rsid w:val="007C6C8F"/>
    <w:rsid w:val="007D12BE"/>
    <w:rsid w:val="007D1705"/>
    <w:rsid w:val="007F297E"/>
    <w:rsid w:val="00810F33"/>
    <w:rsid w:val="00831045"/>
    <w:rsid w:val="008431A1"/>
    <w:rsid w:val="00846E2C"/>
    <w:rsid w:val="008543FA"/>
    <w:rsid w:val="008550A2"/>
    <w:rsid w:val="0086069B"/>
    <w:rsid w:val="00874CBA"/>
    <w:rsid w:val="00875186"/>
    <w:rsid w:val="00884477"/>
    <w:rsid w:val="00896AAC"/>
    <w:rsid w:val="008A54E8"/>
    <w:rsid w:val="008A69BA"/>
    <w:rsid w:val="008B250F"/>
    <w:rsid w:val="008C56AD"/>
    <w:rsid w:val="008C7376"/>
    <w:rsid w:val="008E6662"/>
    <w:rsid w:val="00902142"/>
    <w:rsid w:val="00911822"/>
    <w:rsid w:val="00920C9F"/>
    <w:rsid w:val="00923CAD"/>
    <w:rsid w:val="00930049"/>
    <w:rsid w:val="00930166"/>
    <w:rsid w:val="00947F40"/>
    <w:rsid w:val="00976053"/>
    <w:rsid w:val="00977FD2"/>
    <w:rsid w:val="00981703"/>
    <w:rsid w:val="00995000"/>
    <w:rsid w:val="0099538F"/>
    <w:rsid w:val="009A0313"/>
    <w:rsid w:val="009B3043"/>
    <w:rsid w:val="009C721B"/>
    <w:rsid w:val="009D0565"/>
    <w:rsid w:val="009D6C58"/>
    <w:rsid w:val="009E6F25"/>
    <w:rsid w:val="009F265E"/>
    <w:rsid w:val="009F77D9"/>
    <w:rsid w:val="00A0248B"/>
    <w:rsid w:val="00A11BDF"/>
    <w:rsid w:val="00A20DD9"/>
    <w:rsid w:val="00A22DE4"/>
    <w:rsid w:val="00A252CC"/>
    <w:rsid w:val="00A25432"/>
    <w:rsid w:val="00A25701"/>
    <w:rsid w:val="00A306EC"/>
    <w:rsid w:val="00A34E81"/>
    <w:rsid w:val="00A37FB9"/>
    <w:rsid w:val="00A44394"/>
    <w:rsid w:val="00A73338"/>
    <w:rsid w:val="00A74BE6"/>
    <w:rsid w:val="00A81238"/>
    <w:rsid w:val="00A9033F"/>
    <w:rsid w:val="00A95133"/>
    <w:rsid w:val="00AA3B4B"/>
    <w:rsid w:val="00AA5724"/>
    <w:rsid w:val="00AB529E"/>
    <w:rsid w:val="00AB5AD2"/>
    <w:rsid w:val="00AB5C7E"/>
    <w:rsid w:val="00AB6156"/>
    <w:rsid w:val="00AC04E9"/>
    <w:rsid w:val="00AD315F"/>
    <w:rsid w:val="00AE487D"/>
    <w:rsid w:val="00AF164E"/>
    <w:rsid w:val="00AF23A8"/>
    <w:rsid w:val="00AF7292"/>
    <w:rsid w:val="00B008BE"/>
    <w:rsid w:val="00B06573"/>
    <w:rsid w:val="00B1198B"/>
    <w:rsid w:val="00B130A1"/>
    <w:rsid w:val="00B35CCE"/>
    <w:rsid w:val="00B520F5"/>
    <w:rsid w:val="00B628E8"/>
    <w:rsid w:val="00B64170"/>
    <w:rsid w:val="00B71DCC"/>
    <w:rsid w:val="00B7221B"/>
    <w:rsid w:val="00B727AA"/>
    <w:rsid w:val="00BA33E4"/>
    <w:rsid w:val="00BA6A84"/>
    <w:rsid w:val="00BA7840"/>
    <w:rsid w:val="00BB086D"/>
    <w:rsid w:val="00BB0D98"/>
    <w:rsid w:val="00BB40B6"/>
    <w:rsid w:val="00BB78B4"/>
    <w:rsid w:val="00BC2A25"/>
    <w:rsid w:val="00BD2C93"/>
    <w:rsid w:val="00BE00B6"/>
    <w:rsid w:val="00BE00F1"/>
    <w:rsid w:val="00BE2063"/>
    <w:rsid w:val="00BF5DA3"/>
    <w:rsid w:val="00C164F4"/>
    <w:rsid w:val="00C16755"/>
    <w:rsid w:val="00C615A0"/>
    <w:rsid w:val="00C648AC"/>
    <w:rsid w:val="00C72D4B"/>
    <w:rsid w:val="00C93681"/>
    <w:rsid w:val="00C94E3E"/>
    <w:rsid w:val="00CB3051"/>
    <w:rsid w:val="00CB40E7"/>
    <w:rsid w:val="00CB74AF"/>
    <w:rsid w:val="00CD26FB"/>
    <w:rsid w:val="00CD568F"/>
    <w:rsid w:val="00CF6FBE"/>
    <w:rsid w:val="00D007E1"/>
    <w:rsid w:val="00D13817"/>
    <w:rsid w:val="00D15084"/>
    <w:rsid w:val="00D15A19"/>
    <w:rsid w:val="00D1749A"/>
    <w:rsid w:val="00D42B81"/>
    <w:rsid w:val="00D47F43"/>
    <w:rsid w:val="00D536F3"/>
    <w:rsid w:val="00D57705"/>
    <w:rsid w:val="00D636D1"/>
    <w:rsid w:val="00D73AE4"/>
    <w:rsid w:val="00D74FA1"/>
    <w:rsid w:val="00D864A1"/>
    <w:rsid w:val="00D942B2"/>
    <w:rsid w:val="00D9650E"/>
    <w:rsid w:val="00DA44D6"/>
    <w:rsid w:val="00DB18BD"/>
    <w:rsid w:val="00DD2A86"/>
    <w:rsid w:val="00DF12F8"/>
    <w:rsid w:val="00E33D84"/>
    <w:rsid w:val="00E41AD6"/>
    <w:rsid w:val="00E5047D"/>
    <w:rsid w:val="00E5341C"/>
    <w:rsid w:val="00E5575C"/>
    <w:rsid w:val="00E56981"/>
    <w:rsid w:val="00E62178"/>
    <w:rsid w:val="00E649AB"/>
    <w:rsid w:val="00E6581C"/>
    <w:rsid w:val="00E701D2"/>
    <w:rsid w:val="00E9228D"/>
    <w:rsid w:val="00E940A3"/>
    <w:rsid w:val="00EB3237"/>
    <w:rsid w:val="00EB7869"/>
    <w:rsid w:val="00EC4DAA"/>
    <w:rsid w:val="00ED1148"/>
    <w:rsid w:val="00EE69B1"/>
    <w:rsid w:val="00F02669"/>
    <w:rsid w:val="00F16E77"/>
    <w:rsid w:val="00F2358B"/>
    <w:rsid w:val="00F271F6"/>
    <w:rsid w:val="00F279AB"/>
    <w:rsid w:val="00F44A3F"/>
    <w:rsid w:val="00F45906"/>
    <w:rsid w:val="00F46AEF"/>
    <w:rsid w:val="00F5482E"/>
    <w:rsid w:val="00F56068"/>
    <w:rsid w:val="00F607E0"/>
    <w:rsid w:val="00F64C7C"/>
    <w:rsid w:val="00F673AF"/>
    <w:rsid w:val="00F94C75"/>
    <w:rsid w:val="00F94D2F"/>
    <w:rsid w:val="00F97AFF"/>
    <w:rsid w:val="00FA40DA"/>
    <w:rsid w:val="00FC15D2"/>
    <w:rsid w:val="00FD641F"/>
    <w:rsid w:val="00FD7AF0"/>
    <w:rsid w:val="00FE3231"/>
    <w:rsid w:val="00FE4446"/>
    <w:rsid w:val="00FE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27320A-63BE-4C2B-8F7E-F2B48C22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basedOn w:val="a0"/>
    <w:uiPriority w:val="99"/>
    <w:qFormat/>
    <w:rsid w:val="006F22CE"/>
    <w:rPr>
      <w:rFonts w:ascii="Times New Roman" w:hAnsi="Times New Roman" w:cs="Times New Roman"/>
      <w:sz w:val="20"/>
      <w:szCs w:val="20"/>
    </w:rPr>
  </w:style>
  <w:style w:type="character" w:customStyle="1" w:styleId="a3">
    <w:name w:val="Верхний колонтитул Знак"/>
    <w:basedOn w:val="a0"/>
    <w:uiPriority w:val="99"/>
    <w:qFormat/>
    <w:rsid w:val="007A689C"/>
  </w:style>
  <w:style w:type="character" w:customStyle="1" w:styleId="a4">
    <w:name w:val="Нижний колонтитул Знак"/>
    <w:basedOn w:val="a0"/>
    <w:uiPriority w:val="99"/>
    <w:qFormat/>
    <w:rsid w:val="007A689C"/>
  </w:style>
  <w:style w:type="character" w:customStyle="1" w:styleId="a5">
    <w:name w:val="Текст выноски Знак"/>
    <w:basedOn w:val="a0"/>
    <w:uiPriority w:val="99"/>
    <w:semiHidden/>
    <w:qFormat/>
    <w:rsid w:val="007A689C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310D7"/>
    <w:pPr>
      <w:widowControl w:val="0"/>
    </w:pPr>
    <w:rPr>
      <w:rFonts w:eastAsia="Times New Roman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E310D7"/>
    <w:pPr>
      <w:widowControl w:val="0"/>
    </w:pPr>
    <w:rPr>
      <w:rFonts w:eastAsia="Times New Roman" w:cs="Calibri"/>
      <w:b/>
      <w:color w:val="00000A"/>
      <w:sz w:val="22"/>
      <w:szCs w:val="20"/>
      <w:lang w:eastAsia="ru-RU"/>
    </w:rPr>
  </w:style>
  <w:style w:type="paragraph" w:customStyle="1" w:styleId="ConsPlusTitlePage">
    <w:name w:val="ConsPlusTitlePage"/>
    <w:qFormat/>
    <w:rsid w:val="00E310D7"/>
    <w:pPr>
      <w:widowControl w:val="0"/>
    </w:pPr>
    <w:rPr>
      <w:rFonts w:ascii="Tahoma" w:eastAsia="Times New Roman" w:hAnsi="Tahoma" w:cs="Tahoma"/>
      <w:color w:val="00000A"/>
      <w:szCs w:val="20"/>
      <w:lang w:eastAsia="ru-RU"/>
    </w:rPr>
  </w:style>
  <w:style w:type="paragraph" w:styleId="ab">
    <w:name w:val="header"/>
    <w:basedOn w:val="a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qFormat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Revision"/>
    <w:uiPriority w:val="99"/>
    <w:semiHidden/>
    <w:qFormat/>
    <w:rsid w:val="000179CD"/>
    <w:rPr>
      <w:color w:val="00000A"/>
      <w:sz w:val="22"/>
    </w:rPr>
  </w:style>
  <w:style w:type="paragraph" w:customStyle="1" w:styleId="TableParagraph">
    <w:name w:val="Table Paragraph"/>
    <w:basedOn w:val="a"/>
    <w:uiPriority w:val="1"/>
    <w:qFormat/>
    <w:rsid w:val="001A6E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A690A-C91F-4701-9BB2-AD6BBF4EA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3745</Words>
  <Characters>21353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25048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Аниканова Наталья Вадимовна</dc:creator>
  <dc:description/>
  <cp:lastModifiedBy>Лямина Татьяна Викторовна</cp:lastModifiedBy>
  <cp:revision>3</cp:revision>
  <cp:lastPrinted>2023-02-01T14:10:00Z</cp:lastPrinted>
  <dcterms:created xsi:type="dcterms:W3CDTF">2023-06-29T06:37:00Z</dcterms:created>
  <dcterms:modified xsi:type="dcterms:W3CDTF">2023-11-02T08:06:00Z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ФК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